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33A" w:rsidRPr="00664C44" w:rsidRDefault="0010033A" w:rsidP="0010033A">
      <w:pPr>
        <w:spacing w:after="0"/>
        <w:jc w:val="center"/>
        <w:rPr>
          <w:rFonts w:cstheme="minorHAnsi"/>
          <w:sz w:val="24"/>
        </w:rPr>
      </w:pPr>
      <w:r w:rsidRPr="00664C44">
        <w:rPr>
          <w:rFonts w:cstheme="minorHAnsi"/>
          <w:noProof/>
          <w:sz w:val="24"/>
          <w:lang w:eastAsia="en-GB"/>
        </w:rPr>
        <w:drawing>
          <wp:inline distT="0" distB="0" distL="0" distR="0" wp14:anchorId="47532912" wp14:editId="5C5B7BCB">
            <wp:extent cx="2176782" cy="10107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xhill Academy CMYK"/>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76782" cy="1010743"/>
                    </a:xfrm>
                    <a:prstGeom prst="rect">
                      <a:avLst/>
                    </a:prstGeom>
                    <a:noFill/>
                    <a:ln>
                      <a:noFill/>
                    </a:ln>
                  </pic:spPr>
                </pic:pic>
              </a:graphicData>
            </a:graphic>
          </wp:inline>
        </w:drawing>
      </w:r>
    </w:p>
    <w:p w:rsidR="0010033A" w:rsidRPr="00664C44" w:rsidRDefault="0010033A" w:rsidP="0010033A">
      <w:pPr>
        <w:spacing w:after="0"/>
        <w:jc w:val="center"/>
        <w:rPr>
          <w:rFonts w:cstheme="minorHAnsi"/>
          <w:sz w:val="24"/>
        </w:rPr>
      </w:pPr>
    </w:p>
    <w:p w:rsidR="0010033A" w:rsidRPr="00664C44" w:rsidRDefault="0010033A" w:rsidP="0010033A">
      <w:pPr>
        <w:spacing w:after="0"/>
        <w:jc w:val="center"/>
        <w:rPr>
          <w:rFonts w:cstheme="minorHAnsi"/>
          <w:sz w:val="24"/>
        </w:rPr>
      </w:pPr>
    </w:p>
    <w:p w:rsidR="0010033A" w:rsidRPr="00664C44" w:rsidRDefault="0010033A" w:rsidP="0010033A">
      <w:pPr>
        <w:spacing w:after="0"/>
        <w:rPr>
          <w:rFonts w:cstheme="minorHAnsi"/>
          <w:sz w:val="24"/>
        </w:rPr>
      </w:pPr>
    </w:p>
    <w:p w:rsidR="0010033A" w:rsidRPr="00664C44" w:rsidRDefault="0010033A" w:rsidP="0010033A">
      <w:pPr>
        <w:spacing w:after="0"/>
        <w:rPr>
          <w:rFonts w:cstheme="minorHAnsi"/>
          <w:sz w:val="24"/>
        </w:rPr>
      </w:pPr>
      <w:r w:rsidRPr="00664C44">
        <w:rPr>
          <w:rFonts w:cstheme="minorHAnsi"/>
          <w:noProof/>
          <w:sz w:val="24"/>
          <w:lang w:eastAsia="en-GB"/>
        </w:rPr>
        <mc:AlternateContent>
          <mc:Choice Requires="wps">
            <w:drawing>
              <wp:anchor distT="0" distB="0" distL="114300" distR="114300" simplePos="0" relativeHeight="251659264" behindDoc="0" locked="0" layoutInCell="1" allowOverlap="1" wp14:anchorId="3CA8F5EF" wp14:editId="38EFADD6">
                <wp:simplePos x="0" y="0"/>
                <wp:positionH relativeFrom="column">
                  <wp:posOffset>41910</wp:posOffset>
                </wp:positionH>
                <wp:positionV relativeFrom="paragraph">
                  <wp:posOffset>154305</wp:posOffset>
                </wp:positionV>
                <wp:extent cx="5619750" cy="2593975"/>
                <wp:effectExtent l="0" t="0" r="19050" b="15875"/>
                <wp:wrapNone/>
                <wp:docPr id="2" name="Text Box 2"/>
                <wp:cNvGraphicFramePr/>
                <a:graphic xmlns:a="http://schemas.openxmlformats.org/drawingml/2006/main">
                  <a:graphicData uri="http://schemas.microsoft.com/office/word/2010/wordprocessingShape">
                    <wps:wsp>
                      <wps:cNvSpPr txBox="1"/>
                      <wps:spPr>
                        <a:xfrm>
                          <a:off x="0" y="0"/>
                          <a:ext cx="5619750" cy="259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33A" w:rsidRPr="001029B4" w:rsidRDefault="0010033A" w:rsidP="0010033A">
                            <w:pPr>
                              <w:jc w:val="center"/>
                              <w:rPr>
                                <w:rFonts w:cs="Arial"/>
                                <w:b/>
                                <w:sz w:val="36"/>
                                <w:szCs w:val="36"/>
                              </w:rPr>
                            </w:pPr>
                          </w:p>
                          <w:p w:rsidR="0010033A" w:rsidRPr="004A682A" w:rsidRDefault="0010033A" w:rsidP="0010033A">
                            <w:pPr>
                              <w:shd w:val="clear" w:color="auto" w:fill="FFFFFF"/>
                              <w:jc w:val="center"/>
                              <w:rPr>
                                <w:rFonts w:cs="Arial"/>
                                <w:b/>
                                <w:sz w:val="72"/>
                                <w:szCs w:val="96"/>
                              </w:rPr>
                            </w:pPr>
                            <w:r>
                              <w:rPr>
                                <w:rFonts w:cs="Arial"/>
                                <w:b/>
                                <w:sz w:val="72"/>
                                <w:szCs w:val="96"/>
                              </w:rPr>
                              <w:t>ATTENDANCE</w:t>
                            </w:r>
                          </w:p>
                          <w:p w:rsidR="0010033A" w:rsidRPr="004A682A" w:rsidRDefault="0010033A" w:rsidP="0010033A">
                            <w:pPr>
                              <w:shd w:val="clear" w:color="auto" w:fill="FFFFFF"/>
                              <w:jc w:val="center"/>
                              <w:rPr>
                                <w:rFonts w:cs="Arial"/>
                                <w:b/>
                                <w:bCs/>
                                <w:color w:val="1A1A1A"/>
                                <w:sz w:val="72"/>
                                <w:szCs w:val="96"/>
                              </w:rPr>
                            </w:pPr>
                            <w:r w:rsidRPr="004A682A">
                              <w:rPr>
                                <w:rFonts w:cs="Arial"/>
                                <w:b/>
                                <w:bCs/>
                                <w:color w:val="1A1A1A"/>
                                <w:sz w:val="72"/>
                                <w:szCs w:val="96"/>
                              </w:rPr>
                              <w:t>POLICY</w:t>
                            </w:r>
                          </w:p>
                          <w:p w:rsidR="0010033A" w:rsidRDefault="0010033A" w:rsidP="001003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8F5EF" id="_x0000_t202" coordsize="21600,21600" o:spt="202" path="m,l,21600r21600,l21600,xe">
                <v:stroke joinstyle="miter"/>
                <v:path gradientshapeok="t" o:connecttype="rect"/>
              </v:shapetype>
              <v:shape id="Text Box 2" o:spid="_x0000_s1026" type="#_x0000_t202" style="position:absolute;margin-left:3.3pt;margin-top:12.15pt;width:442.5pt;height:2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" fillcolor="white [3201]" strokeweight=".5pt">
                <v:textbox>
                  <w:txbxContent>
                    <w:p w:rsidR="0010033A" w:rsidRPr="001029B4" w:rsidRDefault="0010033A" w:rsidP="0010033A">
                      <w:pPr>
                        <w:jc w:val="center"/>
                        <w:rPr>
                          <w:rFonts w:cs="Arial"/>
                          <w:b/>
                          <w:sz w:val="36"/>
                          <w:szCs w:val="36"/>
                        </w:rPr>
                      </w:pPr>
                    </w:p>
                    <w:p w:rsidR="0010033A" w:rsidRPr="004A682A" w:rsidRDefault="0010033A" w:rsidP="0010033A">
                      <w:pPr>
                        <w:shd w:val="clear" w:color="auto" w:fill="FFFFFF"/>
                        <w:jc w:val="center"/>
                        <w:rPr>
                          <w:rFonts w:cs="Arial"/>
                          <w:b/>
                          <w:sz w:val="72"/>
                          <w:szCs w:val="96"/>
                        </w:rPr>
                      </w:pPr>
                      <w:r>
                        <w:rPr>
                          <w:rFonts w:cs="Arial"/>
                          <w:b/>
                          <w:sz w:val="72"/>
                          <w:szCs w:val="96"/>
                        </w:rPr>
                        <w:t>ATTENDANCE</w:t>
                      </w:r>
                    </w:p>
                    <w:p w:rsidR="0010033A" w:rsidRPr="004A682A" w:rsidRDefault="0010033A" w:rsidP="0010033A">
                      <w:pPr>
                        <w:shd w:val="clear" w:color="auto" w:fill="FFFFFF"/>
                        <w:jc w:val="center"/>
                        <w:rPr>
                          <w:rFonts w:cs="Arial"/>
                          <w:b/>
                          <w:bCs/>
                          <w:color w:val="1A1A1A"/>
                          <w:sz w:val="72"/>
                          <w:szCs w:val="96"/>
                        </w:rPr>
                      </w:pPr>
                      <w:r w:rsidRPr="004A682A">
                        <w:rPr>
                          <w:rFonts w:cs="Arial"/>
                          <w:b/>
                          <w:bCs/>
                          <w:color w:val="1A1A1A"/>
                          <w:sz w:val="72"/>
                          <w:szCs w:val="96"/>
                        </w:rPr>
                        <w:t>POLICY</w:t>
                      </w:r>
                    </w:p>
                    <w:p w:rsidR="0010033A" w:rsidRDefault="0010033A" w:rsidP="0010033A"/>
                  </w:txbxContent>
                </v:textbox>
              </v:shape>
            </w:pict>
          </mc:Fallback>
        </mc:AlternateContent>
      </w:r>
    </w:p>
    <w:p w:rsidR="0010033A" w:rsidRPr="00664C44" w:rsidRDefault="0010033A" w:rsidP="0010033A">
      <w:pPr>
        <w:spacing w:after="0"/>
        <w:rPr>
          <w:rFonts w:cstheme="minorHAnsi"/>
          <w:sz w:val="24"/>
        </w:rPr>
      </w:pPr>
    </w:p>
    <w:p w:rsidR="0010033A" w:rsidRPr="00664C44" w:rsidRDefault="0010033A" w:rsidP="0010033A">
      <w:pPr>
        <w:spacing w:after="0"/>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8B5795" w:rsidP="0010033A">
      <w:pPr>
        <w:spacing w:after="0"/>
        <w:jc w:val="right"/>
        <w:rPr>
          <w:rFonts w:cstheme="minorHAnsi"/>
          <w:sz w:val="24"/>
        </w:rPr>
      </w:pPr>
      <w:r>
        <w:rPr>
          <w:rFonts w:cstheme="minorHAnsi"/>
          <w:noProof/>
          <w:sz w:val="24"/>
          <w:lang w:eastAsia="en-GB"/>
        </w:rPr>
        <w:drawing>
          <wp:anchor distT="0" distB="0" distL="114300" distR="114300" simplePos="0" relativeHeight="251660288" behindDoc="0" locked="0" layoutInCell="1" allowOverlap="1">
            <wp:simplePos x="0" y="0"/>
            <wp:positionH relativeFrom="margin">
              <wp:align>center</wp:align>
            </wp:positionH>
            <wp:positionV relativeFrom="paragraph">
              <wp:posOffset>2241</wp:posOffset>
            </wp:positionV>
            <wp:extent cx="2196000" cy="2149519"/>
            <wp:effectExtent l="0" t="0" r="0" b="3175"/>
            <wp:wrapThrough wrapText="bothSides">
              <wp:wrapPolygon edited="0">
                <wp:start x="18177" y="0"/>
                <wp:lineTo x="15366" y="1914"/>
                <wp:lineTo x="16303" y="3063"/>
                <wp:lineTo x="9932" y="3446"/>
                <wp:lineTo x="9370" y="5169"/>
                <wp:lineTo x="10307" y="6126"/>
                <wp:lineTo x="6371" y="7083"/>
                <wp:lineTo x="4497" y="8614"/>
                <wp:lineTo x="5622" y="12252"/>
                <wp:lineTo x="1874" y="15123"/>
                <wp:lineTo x="0" y="15697"/>
                <wp:lineTo x="0" y="16080"/>
                <wp:lineTo x="937" y="18378"/>
                <wp:lineTo x="1124" y="21440"/>
                <wp:lineTo x="11806" y="21440"/>
                <wp:lineTo x="12180" y="21440"/>
                <wp:lineTo x="15741" y="18378"/>
                <wp:lineTo x="17053" y="15315"/>
                <wp:lineTo x="17990" y="12252"/>
                <wp:lineTo x="18927" y="6126"/>
                <wp:lineTo x="20238" y="6126"/>
                <wp:lineTo x="20988" y="4786"/>
                <wp:lineTo x="21363" y="2489"/>
                <wp:lineTo x="21363" y="1914"/>
                <wp:lineTo x="19114" y="0"/>
                <wp:lineTo x="1817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 Reac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6000" cy="2149519"/>
                    </a:xfrm>
                    <a:prstGeom prst="rect">
                      <a:avLst/>
                    </a:prstGeom>
                  </pic:spPr>
                </pic:pic>
              </a:graphicData>
            </a:graphic>
            <wp14:sizeRelH relativeFrom="page">
              <wp14:pctWidth>0</wp14:pctWidth>
            </wp14:sizeRelH>
            <wp14:sizeRelV relativeFrom="page">
              <wp14:pctHeight>0</wp14:pctHeight>
            </wp14:sizeRelV>
          </wp:anchor>
        </w:drawing>
      </w: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Default="0010033A" w:rsidP="0010033A">
      <w:pPr>
        <w:spacing w:after="0"/>
        <w:jc w:val="right"/>
        <w:rPr>
          <w:rFonts w:cstheme="minorHAnsi"/>
          <w:sz w:val="24"/>
        </w:rPr>
      </w:pPr>
    </w:p>
    <w:p w:rsidR="0010033A" w:rsidRDefault="0010033A" w:rsidP="0010033A">
      <w:pPr>
        <w:spacing w:after="0"/>
        <w:jc w:val="right"/>
        <w:rPr>
          <w:rFonts w:cstheme="minorHAnsi"/>
          <w:sz w:val="24"/>
        </w:rPr>
      </w:pPr>
    </w:p>
    <w:p w:rsidR="0010033A" w:rsidRDefault="0010033A" w:rsidP="0010033A">
      <w:pPr>
        <w:spacing w:after="0"/>
        <w:jc w:val="right"/>
        <w:rPr>
          <w:rFonts w:cstheme="minorHAnsi"/>
          <w:sz w:val="24"/>
        </w:rPr>
      </w:pPr>
    </w:p>
    <w:p w:rsidR="0010033A" w:rsidRDefault="0010033A" w:rsidP="0010033A">
      <w:pPr>
        <w:spacing w:after="0"/>
        <w:jc w:val="right"/>
        <w:rPr>
          <w:rFonts w:cstheme="minorHAnsi"/>
          <w:sz w:val="24"/>
        </w:rPr>
      </w:pPr>
    </w:p>
    <w:p w:rsidR="0010033A" w:rsidRDefault="0010033A" w:rsidP="0010033A">
      <w:pPr>
        <w:spacing w:after="0"/>
        <w:jc w:val="right"/>
        <w:rPr>
          <w:rFonts w:cstheme="minorHAnsi"/>
          <w:sz w:val="24"/>
        </w:rPr>
      </w:pPr>
    </w:p>
    <w:p w:rsidR="0010033A" w:rsidRDefault="0010033A" w:rsidP="0010033A">
      <w:pPr>
        <w:spacing w:after="0"/>
        <w:jc w:val="right"/>
        <w:rPr>
          <w:rFonts w:cstheme="minorHAnsi"/>
          <w:sz w:val="24"/>
        </w:rPr>
      </w:pPr>
    </w:p>
    <w:p w:rsidR="0010033A" w:rsidRDefault="0010033A" w:rsidP="0010033A">
      <w:pPr>
        <w:spacing w:after="0"/>
        <w:jc w:val="right"/>
        <w:rPr>
          <w:rFonts w:cstheme="minorHAnsi"/>
          <w:sz w:val="24"/>
        </w:rPr>
      </w:pPr>
    </w:p>
    <w:p w:rsidR="0010033A"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p>
    <w:p w:rsidR="0010033A" w:rsidRPr="00664C44" w:rsidRDefault="0010033A" w:rsidP="0010033A">
      <w:pPr>
        <w:spacing w:after="0"/>
        <w:jc w:val="right"/>
        <w:rPr>
          <w:rFonts w:cstheme="minorHAnsi"/>
          <w:sz w:val="24"/>
        </w:rPr>
      </w:pPr>
      <w:r w:rsidRPr="00664C44">
        <w:rPr>
          <w:rFonts w:cstheme="minorHAnsi"/>
          <w:sz w:val="24"/>
        </w:rPr>
        <w:t xml:space="preserve">Adopted: </w:t>
      </w:r>
      <w:r>
        <w:rPr>
          <w:rFonts w:cstheme="minorHAnsi"/>
          <w:sz w:val="24"/>
        </w:rPr>
        <w:t xml:space="preserve">July </w:t>
      </w:r>
      <w:r w:rsidR="00127578">
        <w:rPr>
          <w:rFonts w:cstheme="minorHAnsi"/>
          <w:sz w:val="24"/>
        </w:rPr>
        <w:t>2022</w:t>
      </w:r>
    </w:p>
    <w:p w:rsidR="0010033A" w:rsidRDefault="0010033A" w:rsidP="0010033A">
      <w:pPr>
        <w:jc w:val="right"/>
        <w:rPr>
          <w:rFonts w:cstheme="minorHAnsi"/>
          <w:sz w:val="24"/>
        </w:rPr>
      </w:pPr>
      <w:r w:rsidRPr="00664C44">
        <w:rPr>
          <w:rFonts w:cstheme="minorHAnsi"/>
          <w:sz w:val="24"/>
        </w:rPr>
        <w:t xml:space="preserve">Next Review: </w:t>
      </w:r>
      <w:r>
        <w:rPr>
          <w:rFonts w:cstheme="minorHAnsi"/>
          <w:sz w:val="24"/>
        </w:rPr>
        <w:t xml:space="preserve">July </w:t>
      </w:r>
      <w:r w:rsidR="00127578">
        <w:rPr>
          <w:rFonts w:cstheme="minorHAnsi"/>
          <w:sz w:val="24"/>
        </w:rPr>
        <w:t>2023</w:t>
      </w:r>
    </w:p>
    <w:p w:rsidR="0010033A" w:rsidRDefault="0010033A" w:rsidP="0010033A">
      <w:pPr>
        <w:jc w:val="right"/>
        <w:rPr>
          <w:b/>
        </w:rPr>
      </w:pPr>
    </w:p>
    <w:p w:rsidR="0010033A" w:rsidRPr="0010033A" w:rsidRDefault="0010033A" w:rsidP="0010033A">
      <w:pPr>
        <w:spacing w:after="0"/>
        <w:jc w:val="center"/>
        <w:rPr>
          <w:rFonts w:cstheme="minorHAnsi"/>
          <w:b/>
          <w:sz w:val="40"/>
          <w:szCs w:val="40"/>
        </w:rPr>
      </w:pPr>
      <w:r w:rsidRPr="0010033A">
        <w:rPr>
          <w:rFonts w:cstheme="minorHAnsi"/>
          <w:b/>
          <w:sz w:val="40"/>
          <w:szCs w:val="40"/>
        </w:rPr>
        <w:lastRenderedPageBreak/>
        <w:t>ATTENDANCE POLICY</w:t>
      </w:r>
    </w:p>
    <w:p w:rsidR="007C3732" w:rsidRDefault="0010033A" w:rsidP="0010033A">
      <w:pPr>
        <w:spacing w:after="0"/>
        <w:jc w:val="center"/>
        <w:rPr>
          <w:rFonts w:cstheme="minorHAnsi"/>
          <w:b/>
          <w:sz w:val="36"/>
          <w:szCs w:val="36"/>
        </w:rPr>
      </w:pPr>
      <w:r w:rsidRPr="0010033A">
        <w:rPr>
          <w:rFonts w:cstheme="minorHAnsi"/>
          <w:b/>
          <w:sz w:val="36"/>
          <w:szCs w:val="36"/>
        </w:rPr>
        <w:t>For Bexhill Academy</w:t>
      </w:r>
    </w:p>
    <w:p w:rsidR="0010033A" w:rsidRPr="0010033A" w:rsidRDefault="0010033A" w:rsidP="0010033A">
      <w:pPr>
        <w:spacing w:after="0"/>
        <w:jc w:val="center"/>
        <w:rPr>
          <w:rFonts w:cstheme="minorHAnsi"/>
          <w:b/>
          <w:sz w:val="24"/>
          <w:szCs w:val="24"/>
        </w:rPr>
      </w:pPr>
    </w:p>
    <w:p w:rsidR="00B84441" w:rsidRPr="0010033A" w:rsidRDefault="0010033A" w:rsidP="0010033A">
      <w:pPr>
        <w:spacing w:after="0"/>
        <w:jc w:val="center"/>
        <w:rPr>
          <w:rFonts w:cstheme="minorHAnsi"/>
          <w:sz w:val="24"/>
          <w:szCs w:val="24"/>
        </w:rPr>
      </w:pPr>
      <w:r>
        <w:rPr>
          <w:rFonts w:cstheme="minorHAnsi"/>
          <w:sz w:val="24"/>
          <w:szCs w:val="24"/>
        </w:rPr>
        <w:t>This p</w:t>
      </w:r>
      <w:r w:rsidR="00B84441" w:rsidRPr="0010033A">
        <w:rPr>
          <w:rFonts w:cstheme="minorHAnsi"/>
          <w:sz w:val="24"/>
          <w:szCs w:val="24"/>
        </w:rPr>
        <w:t xml:space="preserve">olicy </w:t>
      </w:r>
      <w:r>
        <w:rPr>
          <w:rFonts w:cstheme="minorHAnsi"/>
          <w:sz w:val="24"/>
          <w:szCs w:val="24"/>
        </w:rPr>
        <w:t>was a</w:t>
      </w:r>
      <w:r w:rsidR="00B84441" w:rsidRPr="0010033A">
        <w:rPr>
          <w:rFonts w:cstheme="minorHAnsi"/>
          <w:sz w:val="24"/>
          <w:szCs w:val="24"/>
        </w:rPr>
        <w:t xml:space="preserve">dopted </w:t>
      </w:r>
      <w:r w:rsidR="00E733DA">
        <w:rPr>
          <w:rFonts w:cstheme="minorHAnsi"/>
          <w:sz w:val="24"/>
          <w:szCs w:val="24"/>
        </w:rPr>
        <w:t>on 1</w:t>
      </w:r>
      <w:r w:rsidR="00401E61">
        <w:rPr>
          <w:rFonts w:cstheme="minorHAnsi"/>
          <w:sz w:val="24"/>
          <w:szCs w:val="24"/>
        </w:rPr>
        <w:t xml:space="preserve"> </w:t>
      </w:r>
      <w:r w:rsidR="00FD0230">
        <w:rPr>
          <w:rFonts w:cstheme="minorHAnsi"/>
          <w:sz w:val="24"/>
          <w:szCs w:val="24"/>
        </w:rPr>
        <w:t>July 2022</w:t>
      </w:r>
    </w:p>
    <w:p w:rsidR="00B84441" w:rsidRPr="0010033A" w:rsidRDefault="0010033A" w:rsidP="0010033A">
      <w:pPr>
        <w:spacing w:after="0"/>
        <w:jc w:val="center"/>
        <w:rPr>
          <w:rFonts w:cstheme="minorHAnsi"/>
          <w:sz w:val="24"/>
          <w:szCs w:val="24"/>
        </w:rPr>
      </w:pPr>
      <w:r>
        <w:rPr>
          <w:rFonts w:cstheme="minorHAnsi"/>
          <w:sz w:val="24"/>
          <w:szCs w:val="24"/>
        </w:rPr>
        <w:t xml:space="preserve">This policy </w:t>
      </w:r>
      <w:r w:rsidR="008A0614">
        <w:rPr>
          <w:rFonts w:cstheme="minorHAnsi"/>
          <w:sz w:val="24"/>
          <w:szCs w:val="24"/>
        </w:rPr>
        <w:t xml:space="preserve">is due for review </w:t>
      </w:r>
      <w:r w:rsidR="00E733DA">
        <w:rPr>
          <w:rFonts w:cstheme="minorHAnsi"/>
          <w:sz w:val="24"/>
          <w:szCs w:val="24"/>
        </w:rPr>
        <w:t>on 1</w:t>
      </w:r>
      <w:r w:rsidR="00401E61">
        <w:rPr>
          <w:rFonts w:cstheme="minorHAnsi"/>
          <w:sz w:val="24"/>
          <w:szCs w:val="24"/>
        </w:rPr>
        <w:t xml:space="preserve"> </w:t>
      </w:r>
      <w:r w:rsidR="00FD0230">
        <w:rPr>
          <w:rFonts w:cstheme="minorHAnsi"/>
          <w:sz w:val="24"/>
          <w:szCs w:val="24"/>
        </w:rPr>
        <w:t>July 2023</w:t>
      </w:r>
    </w:p>
    <w:p w:rsidR="00B84441" w:rsidRPr="0010033A" w:rsidRDefault="00B84441" w:rsidP="0010033A">
      <w:pPr>
        <w:spacing w:after="0"/>
        <w:jc w:val="center"/>
        <w:rPr>
          <w:rFonts w:cstheme="minorHAnsi"/>
          <w:sz w:val="24"/>
          <w:szCs w:val="24"/>
        </w:rPr>
      </w:pPr>
    </w:p>
    <w:p w:rsidR="00DB6DEB" w:rsidRDefault="00DB6DEB" w:rsidP="0010033A">
      <w:pPr>
        <w:spacing w:after="0"/>
        <w:rPr>
          <w:rFonts w:cstheme="minorHAnsi"/>
          <w:b/>
          <w:sz w:val="24"/>
          <w:szCs w:val="24"/>
        </w:rPr>
      </w:pPr>
      <w:r>
        <w:rPr>
          <w:rFonts w:cstheme="minorHAnsi"/>
          <w:b/>
          <w:sz w:val="24"/>
          <w:szCs w:val="24"/>
        </w:rPr>
        <w:t>Aims and Principles:</w:t>
      </w:r>
    </w:p>
    <w:p w:rsidR="00DB6DEB" w:rsidRDefault="00DB6DEB" w:rsidP="0010033A">
      <w:pPr>
        <w:spacing w:after="0"/>
        <w:rPr>
          <w:rFonts w:cstheme="minorHAnsi"/>
          <w:b/>
          <w:sz w:val="24"/>
          <w:szCs w:val="24"/>
        </w:rPr>
      </w:pPr>
    </w:p>
    <w:p w:rsidR="00DB6DEB" w:rsidRDefault="00DB6DEB" w:rsidP="0010033A">
      <w:pPr>
        <w:spacing w:after="0"/>
      </w:pPr>
      <w:r>
        <w:t>Regular school attendance is essential if students are to achieve their full potential. Bexhill Academy believes that regular school attendance is the key to enabling students to maximise the educational opportunities available to them and become resilient, confident and competent adults who are able to realise their full potential and make a positive contribution to their community. Our expectation for attendance is 100%.</w:t>
      </w:r>
    </w:p>
    <w:p w:rsidR="00DB6DEB" w:rsidRDefault="00DB6DEB" w:rsidP="0010033A">
      <w:pPr>
        <w:spacing w:after="0"/>
      </w:pPr>
    </w:p>
    <w:p w:rsidR="00DB6DEB" w:rsidRDefault="00DB6DEB" w:rsidP="0010033A">
      <w:pPr>
        <w:spacing w:after="0"/>
      </w:pPr>
      <w:r>
        <w:t>Bexhill Academy values all students and we will work with families to identify the reasons for unsatisfactory attendance and try to resolve any difficulties. Our Attendance Policy should not be viewed in isolation; it is a strand that runs through all aspects of school improvement, supported by our policies on safeguarding, bullying, behaviour and SEN.</w:t>
      </w:r>
    </w:p>
    <w:p w:rsidR="00DB6DEB" w:rsidRDefault="00DB6DEB" w:rsidP="0010033A">
      <w:pPr>
        <w:spacing w:after="0"/>
      </w:pPr>
    </w:p>
    <w:p w:rsidR="00DB6DEB" w:rsidRDefault="00DB6DEB" w:rsidP="0010033A">
      <w:pPr>
        <w:spacing w:after="0"/>
        <w:rPr>
          <w:b/>
          <w:sz w:val="24"/>
          <w:szCs w:val="24"/>
        </w:rPr>
      </w:pPr>
      <w:r w:rsidRPr="00DB6DEB">
        <w:rPr>
          <w:b/>
          <w:sz w:val="24"/>
          <w:szCs w:val="24"/>
        </w:rPr>
        <w:t>Responsibilities:</w:t>
      </w:r>
    </w:p>
    <w:p w:rsidR="00DB6DEB" w:rsidRDefault="00DB6DEB" w:rsidP="0010033A">
      <w:pPr>
        <w:spacing w:after="0"/>
        <w:rPr>
          <w:b/>
          <w:sz w:val="24"/>
          <w:szCs w:val="24"/>
        </w:rPr>
      </w:pPr>
    </w:p>
    <w:p w:rsidR="00DB6DEB" w:rsidRPr="00DB6DEB" w:rsidRDefault="00DB6DEB" w:rsidP="0010033A">
      <w:pPr>
        <w:spacing w:after="0"/>
        <w:rPr>
          <w:b/>
        </w:rPr>
      </w:pPr>
      <w:r w:rsidRPr="00DB6DEB">
        <w:rPr>
          <w:b/>
        </w:rPr>
        <w:t>Parents must ensure that children of compulsory school age receive efficient full-time education suitable to their age, ability and aptitude, either by regular attendance at school or otherwise. A child is of Compulsory School Age at the beginning of the term following their 5th birthday. A child ceases to be of compulsory school age on the last Friday in June of the school year in which they reach the age of 16.</w:t>
      </w:r>
    </w:p>
    <w:p w:rsidR="00DB6DEB" w:rsidRPr="00DB6DEB" w:rsidRDefault="00DB6DEB" w:rsidP="0010033A">
      <w:pPr>
        <w:spacing w:after="0"/>
        <w:rPr>
          <w:b/>
        </w:rPr>
      </w:pPr>
    </w:p>
    <w:p w:rsidR="00DB6DEB" w:rsidRDefault="00DB6DEB" w:rsidP="0010033A">
      <w:pPr>
        <w:spacing w:after="0"/>
        <w:rPr>
          <w:b/>
        </w:rPr>
      </w:pPr>
      <w:r w:rsidRPr="00DB6DEB">
        <w:rPr>
          <w:b/>
        </w:rPr>
        <w:t>Under the Education Act 1996, the Local Authority has a statutory responsibility to ensure that parents secure education for children of compulsory school age and where necessary, use legal enforcement.</w:t>
      </w:r>
    </w:p>
    <w:p w:rsidR="00DB6DEB" w:rsidRDefault="00DB6DEB" w:rsidP="0010033A">
      <w:pPr>
        <w:spacing w:after="0"/>
        <w:rPr>
          <w:b/>
        </w:rPr>
      </w:pPr>
    </w:p>
    <w:p w:rsidR="00DB6DEB" w:rsidRPr="00DB6DEB" w:rsidRDefault="00DB6DEB" w:rsidP="0010033A">
      <w:pPr>
        <w:spacing w:after="0"/>
        <w:rPr>
          <w:b/>
          <w:sz w:val="24"/>
          <w:szCs w:val="24"/>
        </w:rPr>
      </w:pPr>
      <w:r>
        <w:rPr>
          <w:b/>
        </w:rPr>
        <w:t>We ask you to support the academy by sending your child into school to access their learning. Do not keep them at home for unnecessary reasons, including minor illness. If you have any concerns regarding your child’s attendance at school, your first action should be to contact your child’s Form Tutor so that any issues or concerns can quickly be resolved.</w:t>
      </w:r>
    </w:p>
    <w:p w:rsidR="00DB6DEB" w:rsidRDefault="00DB6DEB" w:rsidP="0010033A">
      <w:pPr>
        <w:spacing w:after="0"/>
      </w:pPr>
    </w:p>
    <w:p w:rsidR="00DB6DEB" w:rsidRDefault="00DB6DEB" w:rsidP="0010033A">
      <w:pPr>
        <w:spacing w:after="0"/>
        <w:rPr>
          <w:rFonts w:cstheme="minorHAnsi"/>
          <w:b/>
          <w:sz w:val="24"/>
          <w:szCs w:val="24"/>
        </w:rPr>
      </w:pPr>
    </w:p>
    <w:p w:rsidR="007C3732" w:rsidRPr="0010033A" w:rsidRDefault="00DB6DEB" w:rsidP="0010033A">
      <w:pPr>
        <w:spacing w:after="0"/>
        <w:rPr>
          <w:rFonts w:cstheme="minorHAnsi"/>
          <w:b/>
          <w:sz w:val="24"/>
          <w:szCs w:val="24"/>
        </w:rPr>
      </w:pPr>
      <w:r>
        <w:rPr>
          <w:rFonts w:cstheme="minorHAnsi"/>
          <w:b/>
          <w:sz w:val="24"/>
          <w:szCs w:val="24"/>
        </w:rPr>
        <w:t>Context</w:t>
      </w:r>
    </w:p>
    <w:p w:rsidR="0010033A" w:rsidRPr="0010033A" w:rsidRDefault="0010033A" w:rsidP="0010033A">
      <w:pPr>
        <w:spacing w:after="0"/>
        <w:rPr>
          <w:rFonts w:cstheme="minorHAnsi"/>
          <w:sz w:val="24"/>
          <w:szCs w:val="24"/>
        </w:rPr>
      </w:pPr>
    </w:p>
    <w:p w:rsidR="007C3732" w:rsidRDefault="00DD3985" w:rsidP="0010033A">
      <w:pPr>
        <w:spacing w:after="0"/>
        <w:rPr>
          <w:rFonts w:cstheme="minorHAnsi"/>
          <w:sz w:val="24"/>
          <w:szCs w:val="24"/>
        </w:rPr>
      </w:pPr>
      <w:r w:rsidRPr="00DD3985">
        <w:rPr>
          <w:sz w:val="24"/>
          <w:szCs w:val="24"/>
        </w:rPr>
        <w:t>Bexhill Academy</w:t>
      </w:r>
      <w:r w:rsidR="006C4227">
        <w:rPr>
          <w:sz w:val="24"/>
          <w:szCs w:val="24"/>
        </w:rPr>
        <w:t xml:space="preserve"> is a community school that recognises the staff, </w:t>
      </w:r>
      <w:r w:rsidRPr="00DD3985">
        <w:rPr>
          <w:sz w:val="24"/>
          <w:szCs w:val="24"/>
        </w:rPr>
        <w:t>parents</w:t>
      </w:r>
      <w:r w:rsidR="006C4227">
        <w:rPr>
          <w:sz w:val="24"/>
          <w:szCs w:val="24"/>
        </w:rPr>
        <w:t>/carers</w:t>
      </w:r>
      <w:r w:rsidRPr="00DD3985">
        <w:rPr>
          <w:sz w:val="24"/>
          <w:szCs w:val="24"/>
        </w:rPr>
        <w:t xml:space="preserve"> and students play a</w:t>
      </w:r>
      <w:r w:rsidR="006C4227">
        <w:rPr>
          <w:sz w:val="24"/>
          <w:szCs w:val="24"/>
        </w:rPr>
        <w:t>n important part in making it successful</w:t>
      </w:r>
      <w:r w:rsidRPr="00DD3985">
        <w:rPr>
          <w:sz w:val="24"/>
          <w:szCs w:val="24"/>
        </w:rPr>
        <w:t>. We aim for an environment that enables and encourages all members of the community to reach for “Brilliance”</w:t>
      </w:r>
      <w:r w:rsidR="006C4227">
        <w:rPr>
          <w:sz w:val="24"/>
          <w:szCs w:val="24"/>
        </w:rPr>
        <w:t>.</w:t>
      </w:r>
      <w:r w:rsidRPr="00DD3985">
        <w:rPr>
          <w:sz w:val="24"/>
          <w:szCs w:val="24"/>
        </w:rPr>
        <w:t xml:space="preserve"> </w:t>
      </w:r>
      <w:r w:rsidR="003B1388">
        <w:rPr>
          <w:sz w:val="24"/>
          <w:szCs w:val="24"/>
        </w:rPr>
        <w:t>School closures over the past two years has meant education had been disrupted for all students. Therefore, f</w:t>
      </w:r>
      <w:r w:rsidR="007C3732" w:rsidRPr="00DD3985">
        <w:rPr>
          <w:rFonts w:cstheme="minorHAnsi"/>
          <w:sz w:val="24"/>
          <w:szCs w:val="24"/>
        </w:rPr>
        <w:t xml:space="preserve">or our students to be able to gain the most from their education it is vital they </w:t>
      </w:r>
      <w:r w:rsidR="007C3732" w:rsidRPr="00DD3985">
        <w:rPr>
          <w:rFonts w:cstheme="minorHAnsi"/>
          <w:sz w:val="24"/>
          <w:szCs w:val="24"/>
        </w:rPr>
        <w:lastRenderedPageBreak/>
        <w:t xml:space="preserve">attend regularly and should be at school, on time, every day unless the reason for absence is unavoidable. </w:t>
      </w:r>
    </w:p>
    <w:p w:rsidR="0033672E" w:rsidRDefault="0033672E" w:rsidP="0010033A">
      <w:pPr>
        <w:spacing w:after="0"/>
        <w:rPr>
          <w:rFonts w:cstheme="minorHAnsi"/>
          <w:sz w:val="24"/>
          <w:szCs w:val="24"/>
        </w:rPr>
      </w:pPr>
    </w:p>
    <w:p w:rsidR="0033672E" w:rsidRPr="0033672E" w:rsidRDefault="0033672E" w:rsidP="0033672E">
      <w:pPr>
        <w:numPr>
          <w:ilvl w:val="0"/>
          <w:numId w:val="8"/>
        </w:numPr>
        <w:spacing w:after="38" w:line="248" w:lineRule="auto"/>
        <w:ind w:hanging="360"/>
        <w:jc w:val="both"/>
        <w:rPr>
          <w:sz w:val="24"/>
          <w:szCs w:val="24"/>
        </w:rPr>
      </w:pPr>
      <w:r w:rsidRPr="0033672E">
        <w:rPr>
          <w:sz w:val="24"/>
          <w:szCs w:val="24"/>
        </w:rPr>
        <w:t>Bexhill Academy is a larger than average mixed Academy with students serving the c</w:t>
      </w:r>
      <w:r w:rsidR="00F63A4B">
        <w:rPr>
          <w:sz w:val="24"/>
          <w:szCs w:val="24"/>
        </w:rPr>
        <w:t>oastal town of Bexhill with 1499</w:t>
      </w:r>
      <w:r w:rsidRPr="0033672E">
        <w:rPr>
          <w:sz w:val="24"/>
          <w:szCs w:val="24"/>
        </w:rPr>
        <w:t xml:space="preserve"> students on roll.  </w:t>
      </w:r>
    </w:p>
    <w:p w:rsidR="0033672E" w:rsidRPr="0033672E" w:rsidRDefault="00F63A4B" w:rsidP="0033672E">
      <w:pPr>
        <w:numPr>
          <w:ilvl w:val="0"/>
          <w:numId w:val="8"/>
        </w:numPr>
        <w:spacing w:after="5" w:line="248" w:lineRule="auto"/>
        <w:ind w:hanging="360"/>
        <w:jc w:val="both"/>
        <w:rPr>
          <w:sz w:val="24"/>
          <w:szCs w:val="24"/>
        </w:rPr>
      </w:pPr>
      <w:r>
        <w:rPr>
          <w:sz w:val="24"/>
          <w:szCs w:val="24"/>
        </w:rPr>
        <w:t>31.15</w:t>
      </w:r>
      <w:r w:rsidR="0033672E" w:rsidRPr="0033672E">
        <w:rPr>
          <w:sz w:val="24"/>
          <w:szCs w:val="24"/>
        </w:rPr>
        <w:t xml:space="preserve">% of students are currently eligible for support through the pupil premium.  </w:t>
      </w:r>
    </w:p>
    <w:p w:rsidR="0033672E" w:rsidRPr="0033672E" w:rsidRDefault="0033672E" w:rsidP="0033672E">
      <w:pPr>
        <w:numPr>
          <w:ilvl w:val="0"/>
          <w:numId w:val="8"/>
        </w:numPr>
        <w:spacing w:after="38" w:line="248" w:lineRule="auto"/>
        <w:ind w:hanging="360"/>
        <w:jc w:val="both"/>
        <w:rPr>
          <w:sz w:val="24"/>
          <w:szCs w:val="24"/>
        </w:rPr>
      </w:pPr>
      <w:r w:rsidRPr="0033672E">
        <w:rPr>
          <w:sz w:val="24"/>
          <w:szCs w:val="24"/>
        </w:rPr>
        <w:t>The proportion of students on the</w:t>
      </w:r>
      <w:r w:rsidR="00F63A4B">
        <w:rPr>
          <w:sz w:val="24"/>
          <w:szCs w:val="24"/>
        </w:rPr>
        <w:t xml:space="preserve"> special needs register is 25.62</w:t>
      </w:r>
      <w:r w:rsidRPr="0033672E">
        <w:rPr>
          <w:sz w:val="24"/>
          <w:szCs w:val="24"/>
        </w:rPr>
        <w:t>% The proportion of students supported through a statement of s</w:t>
      </w:r>
      <w:r w:rsidR="00F63A4B">
        <w:rPr>
          <w:sz w:val="24"/>
          <w:szCs w:val="24"/>
        </w:rPr>
        <w:t>pecial educational needs is 2</w:t>
      </w:r>
      <w:r w:rsidRPr="0033672E">
        <w:rPr>
          <w:sz w:val="24"/>
          <w:szCs w:val="24"/>
        </w:rPr>
        <w:t xml:space="preserve">% </w:t>
      </w:r>
    </w:p>
    <w:p w:rsidR="0033672E" w:rsidRPr="0033672E" w:rsidRDefault="0033672E" w:rsidP="0033672E">
      <w:pPr>
        <w:numPr>
          <w:ilvl w:val="0"/>
          <w:numId w:val="8"/>
        </w:numPr>
        <w:spacing w:after="38" w:line="248" w:lineRule="auto"/>
        <w:ind w:hanging="360"/>
        <w:jc w:val="both"/>
        <w:rPr>
          <w:sz w:val="24"/>
          <w:szCs w:val="24"/>
        </w:rPr>
      </w:pPr>
      <w:r w:rsidRPr="0033672E">
        <w:rPr>
          <w:sz w:val="24"/>
          <w:szCs w:val="24"/>
        </w:rPr>
        <w:t xml:space="preserve">The academy has a small, local authority funded, unit for students with autism (LINK) with 12 places.  </w:t>
      </w:r>
    </w:p>
    <w:p w:rsidR="0033672E" w:rsidRPr="0033672E" w:rsidRDefault="0033672E" w:rsidP="0033672E">
      <w:pPr>
        <w:numPr>
          <w:ilvl w:val="0"/>
          <w:numId w:val="8"/>
        </w:numPr>
        <w:spacing w:after="34" w:line="248" w:lineRule="auto"/>
        <w:ind w:left="730" w:hanging="360"/>
        <w:jc w:val="both"/>
        <w:rPr>
          <w:sz w:val="24"/>
          <w:szCs w:val="24"/>
        </w:rPr>
      </w:pPr>
      <w:r w:rsidRPr="0033672E">
        <w:rPr>
          <w:sz w:val="24"/>
          <w:szCs w:val="24"/>
        </w:rPr>
        <w:t>The academy is in the 4</w:t>
      </w:r>
      <w:r w:rsidRPr="0033672E">
        <w:rPr>
          <w:sz w:val="24"/>
          <w:szCs w:val="24"/>
          <w:vertAlign w:val="superscript"/>
        </w:rPr>
        <w:t>th</w:t>
      </w:r>
      <w:r w:rsidRPr="0033672E">
        <w:rPr>
          <w:sz w:val="24"/>
          <w:szCs w:val="24"/>
        </w:rPr>
        <w:t xml:space="preserve"> quintile (more deprived) for deprivation, higher than the National Average </w:t>
      </w:r>
    </w:p>
    <w:p w:rsidR="0033672E" w:rsidRPr="0033672E" w:rsidRDefault="00F63A4B" w:rsidP="0033672E">
      <w:pPr>
        <w:numPr>
          <w:ilvl w:val="0"/>
          <w:numId w:val="8"/>
        </w:numPr>
        <w:spacing w:after="38" w:line="248" w:lineRule="auto"/>
        <w:ind w:hanging="360"/>
        <w:jc w:val="both"/>
        <w:rPr>
          <w:sz w:val="24"/>
          <w:szCs w:val="24"/>
        </w:rPr>
      </w:pPr>
      <w:r>
        <w:rPr>
          <w:sz w:val="24"/>
          <w:szCs w:val="24"/>
        </w:rPr>
        <w:t>93.8</w:t>
      </w:r>
      <w:r w:rsidR="0033672E" w:rsidRPr="0033672E">
        <w:rPr>
          <w:sz w:val="24"/>
          <w:szCs w:val="24"/>
        </w:rPr>
        <w:t>%</w:t>
      </w:r>
      <w:r>
        <w:rPr>
          <w:sz w:val="24"/>
          <w:szCs w:val="24"/>
        </w:rPr>
        <w:t xml:space="preserve"> of students are White British. E</w:t>
      </w:r>
      <w:r w:rsidR="0033672E" w:rsidRPr="0033672E">
        <w:rPr>
          <w:sz w:val="24"/>
          <w:szCs w:val="24"/>
        </w:rPr>
        <w:t xml:space="preserve">AL – 6.4 (93 students)  </w:t>
      </w:r>
    </w:p>
    <w:p w:rsidR="0033672E" w:rsidRPr="0033672E" w:rsidRDefault="0033672E" w:rsidP="0033672E">
      <w:pPr>
        <w:numPr>
          <w:ilvl w:val="0"/>
          <w:numId w:val="8"/>
        </w:numPr>
        <w:spacing w:after="5" w:line="248" w:lineRule="auto"/>
        <w:ind w:hanging="360"/>
        <w:jc w:val="both"/>
        <w:rPr>
          <w:sz w:val="24"/>
          <w:szCs w:val="24"/>
        </w:rPr>
      </w:pPr>
      <w:r w:rsidRPr="0033672E">
        <w:rPr>
          <w:sz w:val="24"/>
          <w:szCs w:val="24"/>
        </w:rPr>
        <w:t xml:space="preserve">Children with medical condition </w:t>
      </w:r>
      <w:r w:rsidR="00F63A4B">
        <w:rPr>
          <w:sz w:val="24"/>
          <w:szCs w:val="24"/>
        </w:rPr>
        <w:t>: 0.74%</w:t>
      </w:r>
    </w:p>
    <w:p w:rsidR="0033672E" w:rsidRPr="0033672E" w:rsidRDefault="0033672E" w:rsidP="0033672E">
      <w:pPr>
        <w:numPr>
          <w:ilvl w:val="0"/>
          <w:numId w:val="8"/>
        </w:numPr>
        <w:spacing w:after="5" w:line="248" w:lineRule="auto"/>
        <w:ind w:hanging="360"/>
        <w:jc w:val="both"/>
        <w:rPr>
          <w:sz w:val="24"/>
          <w:szCs w:val="24"/>
        </w:rPr>
      </w:pPr>
      <w:r w:rsidRPr="0033672E">
        <w:rPr>
          <w:sz w:val="24"/>
          <w:szCs w:val="24"/>
        </w:rPr>
        <w:t>CLA : 1.1</w:t>
      </w:r>
      <w:r w:rsidR="00F63A4B">
        <w:rPr>
          <w:sz w:val="24"/>
          <w:szCs w:val="24"/>
        </w:rPr>
        <w:t>3</w:t>
      </w:r>
      <w:r w:rsidRPr="0033672E">
        <w:rPr>
          <w:sz w:val="24"/>
          <w:szCs w:val="24"/>
        </w:rPr>
        <w:t xml:space="preserve">% </w:t>
      </w:r>
    </w:p>
    <w:p w:rsidR="0033672E" w:rsidRPr="0033672E" w:rsidRDefault="00F63A4B" w:rsidP="0033672E">
      <w:pPr>
        <w:numPr>
          <w:ilvl w:val="0"/>
          <w:numId w:val="8"/>
        </w:numPr>
        <w:spacing w:after="5" w:line="248" w:lineRule="auto"/>
        <w:ind w:hanging="360"/>
        <w:jc w:val="both"/>
        <w:rPr>
          <w:sz w:val="24"/>
          <w:szCs w:val="24"/>
        </w:rPr>
      </w:pPr>
      <w:r>
        <w:rPr>
          <w:sz w:val="24"/>
          <w:szCs w:val="24"/>
        </w:rPr>
        <w:t>Young Carers : 2.23</w:t>
      </w:r>
      <w:r w:rsidR="0033672E" w:rsidRPr="0033672E">
        <w:rPr>
          <w:sz w:val="24"/>
          <w:szCs w:val="24"/>
        </w:rPr>
        <w:t xml:space="preserve">% </w:t>
      </w:r>
    </w:p>
    <w:p w:rsidR="0033672E" w:rsidRDefault="0033672E" w:rsidP="0010033A">
      <w:pPr>
        <w:spacing w:after="0"/>
        <w:rPr>
          <w:rFonts w:cstheme="minorHAnsi"/>
          <w:sz w:val="24"/>
          <w:szCs w:val="24"/>
        </w:rPr>
      </w:pPr>
    </w:p>
    <w:p w:rsidR="007C3732" w:rsidRPr="0010033A" w:rsidRDefault="0010033A" w:rsidP="0010033A">
      <w:pPr>
        <w:spacing w:after="0"/>
        <w:rPr>
          <w:rFonts w:cstheme="minorHAnsi"/>
          <w:b/>
          <w:sz w:val="24"/>
          <w:szCs w:val="24"/>
        </w:rPr>
      </w:pPr>
      <w:r w:rsidRPr="0010033A">
        <w:rPr>
          <w:rFonts w:cstheme="minorHAnsi"/>
          <w:b/>
          <w:sz w:val="24"/>
          <w:szCs w:val="24"/>
        </w:rPr>
        <w:t xml:space="preserve">Why </w:t>
      </w:r>
      <w:r w:rsidR="00A26059">
        <w:rPr>
          <w:rFonts w:cstheme="minorHAnsi"/>
          <w:b/>
          <w:sz w:val="24"/>
          <w:szCs w:val="24"/>
        </w:rPr>
        <w:t>i</w:t>
      </w:r>
      <w:r w:rsidRPr="0010033A">
        <w:rPr>
          <w:rFonts w:cstheme="minorHAnsi"/>
          <w:b/>
          <w:sz w:val="24"/>
          <w:szCs w:val="24"/>
        </w:rPr>
        <w:t xml:space="preserve">s Regular Attendance </w:t>
      </w:r>
      <w:r w:rsidR="00A26059">
        <w:rPr>
          <w:rFonts w:cstheme="minorHAnsi"/>
          <w:b/>
          <w:sz w:val="24"/>
          <w:szCs w:val="24"/>
        </w:rPr>
        <w:t>s</w:t>
      </w:r>
      <w:r w:rsidRPr="0010033A">
        <w:rPr>
          <w:rFonts w:cstheme="minorHAnsi"/>
          <w:b/>
          <w:sz w:val="24"/>
          <w:szCs w:val="24"/>
        </w:rPr>
        <w:t xml:space="preserve">o Important </w:t>
      </w:r>
    </w:p>
    <w:p w:rsidR="0010033A" w:rsidRDefault="0010033A" w:rsidP="0010033A">
      <w:pPr>
        <w:spacing w:after="0"/>
        <w:rPr>
          <w:rFonts w:cstheme="minorHAnsi"/>
          <w:sz w:val="24"/>
          <w:szCs w:val="24"/>
        </w:rPr>
      </w:pPr>
    </w:p>
    <w:p w:rsidR="00DD3985" w:rsidRPr="00DD3985" w:rsidRDefault="007C3732" w:rsidP="0010033A">
      <w:pPr>
        <w:spacing w:after="0"/>
        <w:rPr>
          <w:rFonts w:cstheme="minorHAnsi"/>
          <w:sz w:val="24"/>
          <w:szCs w:val="24"/>
        </w:rPr>
      </w:pPr>
      <w:r w:rsidRPr="00DD3985">
        <w:rPr>
          <w:rFonts w:cstheme="minorHAnsi"/>
          <w:sz w:val="24"/>
          <w:szCs w:val="24"/>
        </w:rPr>
        <w:t xml:space="preserve">Any absence affects the pattern of a student’s schooling and regular absence will seriously affect their learning. </w:t>
      </w:r>
    </w:p>
    <w:p w:rsidR="00DD3985" w:rsidRPr="00DD3985" w:rsidRDefault="00DD3985" w:rsidP="0010033A">
      <w:pPr>
        <w:spacing w:after="0"/>
        <w:rPr>
          <w:rFonts w:cstheme="minorHAnsi"/>
          <w:sz w:val="24"/>
          <w:szCs w:val="24"/>
        </w:rPr>
      </w:pPr>
    </w:p>
    <w:p w:rsidR="00DD3985" w:rsidRDefault="00DD3985" w:rsidP="0010033A">
      <w:pPr>
        <w:spacing w:after="0"/>
        <w:rPr>
          <w:sz w:val="24"/>
          <w:szCs w:val="24"/>
        </w:rPr>
      </w:pPr>
      <w:r w:rsidRPr="00DD3985">
        <w:rPr>
          <w:sz w:val="24"/>
          <w:szCs w:val="24"/>
        </w:rPr>
        <w:t xml:space="preserve">Learning at our school is very interactive, requiring the participation of the students with the teacher and one another during class. This is adversely affected when a student is absent or habitually late – not only for that student, but for the dynamics of the entire class both during their absence as well as upon their return, when time is taken to reintegrate them into the learning context of the class. </w:t>
      </w:r>
    </w:p>
    <w:p w:rsidR="00DD3985" w:rsidRDefault="00DD3985" w:rsidP="0010033A">
      <w:pPr>
        <w:spacing w:after="0"/>
        <w:rPr>
          <w:sz w:val="24"/>
          <w:szCs w:val="24"/>
        </w:rPr>
      </w:pPr>
    </w:p>
    <w:p w:rsidR="00DD3985" w:rsidRPr="00DD3985" w:rsidRDefault="00DD3985" w:rsidP="0010033A">
      <w:pPr>
        <w:spacing w:after="0"/>
        <w:rPr>
          <w:sz w:val="24"/>
          <w:szCs w:val="24"/>
        </w:rPr>
      </w:pPr>
      <w:r>
        <w:rPr>
          <w:sz w:val="24"/>
          <w:szCs w:val="24"/>
        </w:rPr>
        <w:t xml:space="preserve">In addition, non-attendance at school can be detrimental to developing the confidence and resilience skills required to be successful adults. </w:t>
      </w:r>
      <w:r w:rsidR="006C4227">
        <w:rPr>
          <w:sz w:val="24"/>
          <w:szCs w:val="24"/>
        </w:rPr>
        <w:t>We want our students to “Be t</w:t>
      </w:r>
      <w:r w:rsidR="00827256">
        <w:rPr>
          <w:sz w:val="24"/>
          <w:szCs w:val="24"/>
        </w:rPr>
        <w:t>he Best” and this means being a full</w:t>
      </w:r>
      <w:r w:rsidR="006C4227">
        <w:rPr>
          <w:sz w:val="24"/>
          <w:szCs w:val="24"/>
        </w:rPr>
        <w:t>y</w:t>
      </w:r>
      <w:r w:rsidR="00827256">
        <w:rPr>
          <w:sz w:val="24"/>
          <w:szCs w:val="24"/>
        </w:rPr>
        <w:t xml:space="preserve"> engaging member of our community.</w:t>
      </w:r>
    </w:p>
    <w:p w:rsidR="00DD3985" w:rsidRPr="00DD3985" w:rsidRDefault="00DD3985" w:rsidP="0010033A">
      <w:pPr>
        <w:spacing w:after="0"/>
        <w:rPr>
          <w:sz w:val="24"/>
          <w:szCs w:val="24"/>
        </w:rPr>
      </w:pPr>
    </w:p>
    <w:p w:rsidR="007C3732" w:rsidRPr="00DD3985" w:rsidRDefault="007C3732" w:rsidP="0010033A">
      <w:pPr>
        <w:spacing w:after="0"/>
        <w:rPr>
          <w:rFonts w:cstheme="minorHAnsi"/>
          <w:sz w:val="24"/>
          <w:szCs w:val="24"/>
        </w:rPr>
      </w:pPr>
      <w:r w:rsidRPr="00DD3985">
        <w:rPr>
          <w:rFonts w:cstheme="minorHAnsi"/>
          <w:sz w:val="24"/>
          <w:szCs w:val="24"/>
        </w:rPr>
        <w:t>Ensuring your chil</w:t>
      </w:r>
      <w:r w:rsidR="00663BD6" w:rsidRPr="00DD3985">
        <w:rPr>
          <w:rFonts w:cstheme="minorHAnsi"/>
          <w:sz w:val="24"/>
          <w:szCs w:val="24"/>
        </w:rPr>
        <w:t>d’s regular attendance at the academy</w:t>
      </w:r>
      <w:r w:rsidRPr="00DD3985">
        <w:rPr>
          <w:rFonts w:cstheme="minorHAnsi"/>
          <w:sz w:val="24"/>
          <w:szCs w:val="24"/>
        </w:rPr>
        <w:t xml:space="preserve"> is your legal responsibility an</w:t>
      </w:r>
      <w:r w:rsidR="00663BD6" w:rsidRPr="00DD3985">
        <w:rPr>
          <w:rFonts w:cstheme="minorHAnsi"/>
          <w:sz w:val="24"/>
          <w:szCs w:val="24"/>
        </w:rPr>
        <w:t>d permitting absence from the academy</w:t>
      </w:r>
      <w:r w:rsidRPr="00DD3985">
        <w:rPr>
          <w:rFonts w:cstheme="minorHAnsi"/>
          <w:sz w:val="24"/>
          <w:szCs w:val="24"/>
        </w:rPr>
        <w:t xml:space="preserve"> without a good reason creates an offence in law and may result in prosecution. </w:t>
      </w:r>
      <w:r w:rsidR="00DD3985">
        <w:rPr>
          <w:rFonts w:cstheme="minorHAnsi"/>
          <w:sz w:val="24"/>
          <w:szCs w:val="24"/>
        </w:rPr>
        <w:t>Being absent for a cold, “not feeling up to it” or having a headache would not be tolerated in the work place and so at Bexhill Academy we mirror these same expectations.</w:t>
      </w:r>
    </w:p>
    <w:p w:rsidR="00827256" w:rsidRDefault="00827256">
      <w:pPr>
        <w:rPr>
          <w:rFonts w:cstheme="minorHAnsi"/>
          <w:sz w:val="24"/>
          <w:szCs w:val="24"/>
        </w:rPr>
      </w:pPr>
    </w:p>
    <w:p w:rsidR="006C4227" w:rsidRPr="00827256" w:rsidRDefault="006C4227" w:rsidP="006C4227">
      <w:pPr>
        <w:spacing w:after="0"/>
        <w:rPr>
          <w:b/>
          <w:sz w:val="24"/>
          <w:szCs w:val="24"/>
        </w:rPr>
      </w:pPr>
      <w:r w:rsidRPr="00827256">
        <w:rPr>
          <w:b/>
          <w:sz w:val="24"/>
          <w:szCs w:val="24"/>
        </w:rPr>
        <w:t>Safeguarding</w:t>
      </w:r>
    </w:p>
    <w:p w:rsidR="006C4227" w:rsidRDefault="006C4227" w:rsidP="006C4227">
      <w:pPr>
        <w:spacing w:after="0"/>
        <w:rPr>
          <w:sz w:val="24"/>
          <w:szCs w:val="24"/>
        </w:rPr>
      </w:pPr>
    </w:p>
    <w:p w:rsidR="006C4227" w:rsidRDefault="006C4227" w:rsidP="006C4227">
      <w:pPr>
        <w:spacing w:after="0"/>
        <w:rPr>
          <w:sz w:val="24"/>
          <w:szCs w:val="24"/>
        </w:rPr>
      </w:pPr>
      <w:r w:rsidRPr="00DD3985">
        <w:rPr>
          <w:sz w:val="24"/>
          <w:szCs w:val="24"/>
        </w:rPr>
        <w:t xml:space="preserve">Students may be at risk of harm if they do not attend school regularly. Safeguarding the interests of each child is everyone’s responsibility and within the context of this school, promoting the welfare and life opportunities for every student </w:t>
      </w:r>
      <w:r w:rsidR="00E733DA" w:rsidRPr="00DD3985">
        <w:rPr>
          <w:sz w:val="24"/>
          <w:szCs w:val="24"/>
        </w:rPr>
        <w:t>encompasses</w:t>
      </w:r>
      <w:r w:rsidRPr="00DD3985">
        <w:rPr>
          <w:sz w:val="24"/>
          <w:szCs w:val="24"/>
        </w:rPr>
        <w:t xml:space="preserve"> Attendance, </w:t>
      </w:r>
      <w:r w:rsidRPr="00DD3985">
        <w:rPr>
          <w:sz w:val="24"/>
          <w:szCs w:val="24"/>
        </w:rPr>
        <w:lastRenderedPageBreak/>
        <w:t>Behaviour Management, Health and Safety, Access to the Curriculum and Anti-bullying. Failing to attend school on a regular basis will be considered as a safeguarding matter.</w:t>
      </w:r>
      <w:r>
        <w:rPr>
          <w:sz w:val="24"/>
          <w:szCs w:val="24"/>
        </w:rPr>
        <w:t xml:space="preserve"> Priority students will be monitored daily to review their attendance and appropriate safeguarding actions taken as required.</w:t>
      </w:r>
    </w:p>
    <w:p w:rsidR="00F4664E" w:rsidRDefault="00F4664E" w:rsidP="006C4227">
      <w:pPr>
        <w:spacing w:after="0"/>
        <w:rPr>
          <w:sz w:val="24"/>
          <w:szCs w:val="24"/>
        </w:rPr>
      </w:pPr>
    </w:p>
    <w:p w:rsidR="00F4664E" w:rsidRPr="00F4664E" w:rsidRDefault="00F4664E" w:rsidP="00F4664E">
      <w:pPr>
        <w:spacing w:after="0"/>
        <w:rPr>
          <w:rFonts w:cstheme="minorHAnsi"/>
          <w:b/>
          <w:sz w:val="24"/>
          <w:szCs w:val="24"/>
        </w:rPr>
      </w:pPr>
      <w:r w:rsidRPr="00F4664E">
        <w:rPr>
          <w:rFonts w:cstheme="minorHAnsi"/>
          <w:b/>
          <w:sz w:val="24"/>
          <w:szCs w:val="24"/>
        </w:rPr>
        <w:t xml:space="preserve">In accordance with Keeping </w:t>
      </w:r>
      <w:r w:rsidR="00501DEB">
        <w:rPr>
          <w:rFonts w:cstheme="minorHAnsi"/>
          <w:b/>
          <w:sz w:val="24"/>
          <w:szCs w:val="24"/>
        </w:rPr>
        <w:t>Children Safe in Education, 2021</w:t>
      </w:r>
      <w:r w:rsidRPr="00F4664E">
        <w:rPr>
          <w:rFonts w:cstheme="minorHAnsi"/>
          <w:b/>
          <w:sz w:val="24"/>
          <w:szCs w:val="24"/>
        </w:rPr>
        <w:t>, we recognise that Children Missing Education are at significant risk of underachieving, being victims of harm, exploitation or radicalisation, and becoming NEET (not in education, employment or training) later in life.</w:t>
      </w:r>
    </w:p>
    <w:p w:rsidR="006C4227" w:rsidRDefault="006C4227" w:rsidP="006C4227">
      <w:pPr>
        <w:spacing w:after="0"/>
        <w:rPr>
          <w:rFonts w:cstheme="minorHAnsi"/>
          <w:b/>
          <w:sz w:val="24"/>
          <w:szCs w:val="24"/>
        </w:rPr>
      </w:pPr>
    </w:p>
    <w:p w:rsidR="006C4227" w:rsidRPr="0010033A" w:rsidRDefault="006C4227" w:rsidP="006C4227">
      <w:pPr>
        <w:spacing w:after="0"/>
        <w:rPr>
          <w:rFonts w:cstheme="minorHAnsi"/>
          <w:b/>
          <w:sz w:val="24"/>
          <w:szCs w:val="24"/>
        </w:rPr>
      </w:pPr>
      <w:r w:rsidRPr="0010033A">
        <w:rPr>
          <w:rFonts w:cstheme="minorHAnsi"/>
          <w:b/>
          <w:sz w:val="24"/>
          <w:szCs w:val="24"/>
        </w:rPr>
        <w:t xml:space="preserve">Promoting Regular Attendance </w:t>
      </w:r>
    </w:p>
    <w:p w:rsidR="006C4227"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Helping to create a pattern of regular attendance is everybody’s responsibility – parents/carers, students and all members of school staff. </w:t>
      </w:r>
    </w:p>
    <w:p w:rsidR="006C4227" w:rsidRDefault="006C4227" w:rsidP="006C4227">
      <w:pPr>
        <w:spacing w:after="0"/>
        <w:rPr>
          <w:rFonts w:cstheme="minorHAnsi"/>
          <w:sz w:val="24"/>
          <w:szCs w:val="24"/>
        </w:rPr>
      </w:pPr>
    </w:p>
    <w:p w:rsidR="006C4227" w:rsidRPr="0010033A" w:rsidRDefault="006C4227" w:rsidP="006C4227">
      <w:pPr>
        <w:spacing w:after="0"/>
        <w:rPr>
          <w:rFonts w:cstheme="minorHAnsi"/>
          <w:sz w:val="24"/>
          <w:szCs w:val="24"/>
        </w:rPr>
      </w:pPr>
      <w:r>
        <w:rPr>
          <w:rFonts w:cstheme="minorHAnsi"/>
          <w:sz w:val="24"/>
          <w:szCs w:val="24"/>
        </w:rPr>
        <w:t>We expect all parents/carers to promote good attendance at the academy.</w:t>
      </w:r>
    </w:p>
    <w:p w:rsidR="006C4227"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To</w:t>
      </w:r>
      <w:r>
        <w:rPr>
          <w:rFonts w:cstheme="minorHAnsi"/>
          <w:sz w:val="24"/>
          <w:szCs w:val="24"/>
        </w:rPr>
        <w:t xml:space="preserve"> help us all to focus on this the academy</w:t>
      </w:r>
      <w:r w:rsidRPr="0010033A">
        <w:rPr>
          <w:rFonts w:cstheme="minorHAnsi"/>
          <w:sz w:val="24"/>
          <w:szCs w:val="24"/>
        </w:rPr>
        <w:t xml:space="preserve"> will: </w:t>
      </w:r>
    </w:p>
    <w:p w:rsidR="006C4227" w:rsidRPr="0010033A" w:rsidRDefault="006C4227" w:rsidP="006C4227">
      <w:pPr>
        <w:spacing w:after="0"/>
        <w:rPr>
          <w:rFonts w:cstheme="minorHAnsi"/>
          <w:sz w:val="24"/>
          <w:szCs w:val="24"/>
        </w:rPr>
      </w:pPr>
    </w:p>
    <w:p w:rsidR="006C4227" w:rsidRPr="0010033A" w:rsidRDefault="006C4227" w:rsidP="006C4227">
      <w:pPr>
        <w:pStyle w:val="ListParagraph"/>
        <w:numPr>
          <w:ilvl w:val="0"/>
          <w:numId w:val="1"/>
        </w:numPr>
        <w:spacing w:after="0"/>
        <w:rPr>
          <w:rFonts w:cstheme="minorHAnsi"/>
          <w:sz w:val="24"/>
          <w:szCs w:val="24"/>
        </w:rPr>
      </w:pPr>
      <w:r w:rsidRPr="0010033A">
        <w:rPr>
          <w:rFonts w:cstheme="minorHAnsi"/>
          <w:sz w:val="24"/>
          <w:szCs w:val="24"/>
        </w:rPr>
        <w:t xml:space="preserve">Give you details on attendance in our academy newsletter </w:t>
      </w:r>
    </w:p>
    <w:p w:rsidR="006C4227" w:rsidRPr="0010033A" w:rsidRDefault="006C4227" w:rsidP="006C4227">
      <w:pPr>
        <w:pStyle w:val="ListParagraph"/>
        <w:numPr>
          <w:ilvl w:val="0"/>
          <w:numId w:val="1"/>
        </w:numPr>
        <w:spacing w:after="0"/>
        <w:rPr>
          <w:rFonts w:cstheme="minorHAnsi"/>
          <w:sz w:val="24"/>
          <w:szCs w:val="24"/>
        </w:rPr>
      </w:pPr>
      <w:r w:rsidRPr="0010033A">
        <w:rPr>
          <w:rFonts w:cstheme="minorHAnsi"/>
          <w:sz w:val="24"/>
          <w:szCs w:val="24"/>
        </w:rPr>
        <w:t xml:space="preserve">Report to you throughout the academic year on how your child is performing in school and what their attendance rate is </w:t>
      </w:r>
    </w:p>
    <w:p w:rsidR="006C4227" w:rsidRPr="0010033A" w:rsidRDefault="006C4227" w:rsidP="006C4227">
      <w:pPr>
        <w:pStyle w:val="ListParagraph"/>
        <w:numPr>
          <w:ilvl w:val="0"/>
          <w:numId w:val="1"/>
        </w:numPr>
        <w:spacing w:after="0"/>
        <w:rPr>
          <w:rFonts w:cstheme="minorHAnsi"/>
          <w:sz w:val="24"/>
          <w:szCs w:val="24"/>
        </w:rPr>
      </w:pPr>
      <w:r w:rsidRPr="0010033A">
        <w:rPr>
          <w:rFonts w:cstheme="minorHAnsi"/>
          <w:sz w:val="24"/>
          <w:szCs w:val="24"/>
        </w:rPr>
        <w:t>Celebrate good</w:t>
      </w:r>
      <w:r>
        <w:rPr>
          <w:rFonts w:cstheme="minorHAnsi"/>
          <w:sz w:val="24"/>
          <w:szCs w:val="24"/>
        </w:rPr>
        <w:t xml:space="preserve"> attendance by displaying class </w:t>
      </w:r>
      <w:r w:rsidRPr="0010033A">
        <w:rPr>
          <w:rFonts w:cstheme="minorHAnsi"/>
          <w:sz w:val="24"/>
          <w:szCs w:val="24"/>
        </w:rPr>
        <w:t>achievements and individual achievements</w:t>
      </w:r>
    </w:p>
    <w:p w:rsidR="006C4227" w:rsidRDefault="006C4227" w:rsidP="006C4227">
      <w:pPr>
        <w:pStyle w:val="ListParagraph"/>
        <w:numPr>
          <w:ilvl w:val="0"/>
          <w:numId w:val="1"/>
        </w:numPr>
        <w:spacing w:after="0"/>
        <w:rPr>
          <w:rFonts w:cstheme="minorHAnsi"/>
          <w:sz w:val="24"/>
          <w:szCs w:val="24"/>
        </w:rPr>
      </w:pPr>
      <w:r w:rsidRPr="0010033A">
        <w:rPr>
          <w:rFonts w:cstheme="minorHAnsi"/>
          <w:sz w:val="24"/>
          <w:szCs w:val="24"/>
        </w:rPr>
        <w:t xml:space="preserve">Reward good or improving attendance </w:t>
      </w:r>
    </w:p>
    <w:p w:rsidR="006C4227" w:rsidRDefault="006C4227" w:rsidP="006C4227">
      <w:pPr>
        <w:pStyle w:val="ListParagraph"/>
        <w:numPr>
          <w:ilvl w:val="0"/>
          <w:numId w:val="1"/>
        </w:numPr>
        <w:spacing w:after="0"/>
        <w:rPr>
          <w:rFonts w:cstheme="minorHAnsi"/>
          <w:sz w:val="24"/>
          <w:szCs w:val="24"/>
        </w:rPr>
      </w:pPr>
      <w:r>
        <w:rPr>
          <w:rFonts w:cstheme="minorHAnsi"/>
          <w:sz w:val="24"/>
          <w:szCs w:val="24"/>
        </w:rPr>
        <w:t>Take appropriate disciplinary action on students who arrive late to school and lessons</w:t>
      </w:r>
    </w:p>
    <w:p w:rsidR="006C4227" w:rsidRDefault="006C4227" w:rsidP="006C4227">
      <w:pPr>
        <w:pStyle w:val="ListParagraph"/>
        <w:numPr>
          <w:ilvl w:val="0"/>
          <w:numId w:val="1"/>
        </w:numPr>
        <w:spacing w:after="0"/>
        <w:rPr>
          <w:rFonts w:cstheme="minorHAnsi"/>
          <w:sz w:val="24"/>
          <w:szCs w:val="24"/>
        </w:rPr>
      </w:pPr>
      <w:r>
        <w:rPr>
          <w:rFonts w:cstheme="minorHAnsi"/>
          <w:sz w:val="24"/>
          <w:szCs w:val="24"/>
        </w:rPr>
        <w:t xml:space="preserve">Promote student attendance through tutor time activities, assemblies and attendance incentive programmes </w:t>
      </w:r>
    </w:p>
    <w:p w:rsidR="006C4227" w:rsidRDefault="006C4227" w:rsidP="006C4227">
      <w:pPr>
        <w:spacing w:after="0"/>
        <w:rPr>
          <w:rFonts w:cstheme="minorHAnsi"/>
          <w:sz w:val="24"/>
          <w:szCs w:val="24"/>
        </w:rPr>
      </w:pPr>
    </w:p>
    <w:p w:rsidR="006C4227" w:rsidRPr="00827256" w:rsidRDefault="006C4227" w:rsidP="006C4227">
      <w:pPr>
        <w:spacing w:after="0"/>
        <w:rPr>
          <w:rFonts w:cstheme="minorHAnsi"/>
          <w:sz w:val="24"/>
          <w:szCs w:val="24"/>
        </w:rPr>
      </w:pPr>
      <w:r>
        <w:rPr>
          <w:rFonts w:cstheme="minorHAnsi"/>
          <w:sz w:val="24"/>
          <w:szCs w:val="24"/>
        </w:rPr>
        <w:t xml:space="preserve">We understand the concerns of many of our parents/carers and students regarding the impact of the Covid 19 school closure period on learning and progress. The academy will be working with you and your child to provide additional learning </w:t>
      </w:r>
      <w:r w:rsidR="0033672E">
        <w:rPr>
          <w:rFonts w:cstheme="minorHAnsi"/>
          <w:sz w:val="24"/>
          <w:szCs w:val="24"/>
        </w:rPr>
        <w:t xml:space="preserve">and support </w:t>
      </w:r>
      <w:r>
        <w:rPr>
          <w:rFonts w:cstheme="minorHAnsi"/>
          <w:sz w:val="24"/>
          <w:szCs w:val="24"/>
        </w:rPr>
        <w:t xml:space="preserve">opportunities. Where students are unable to access this </w:t>
      </w:r>
      <w:r w:rsidR="003B1388">
        <w:rPr>
          <w:rFonts w:cstheme="minorHAnsi"/>
          <w:sz w:val="24"/>
          <w:szCs w:val="24"/>
        </w:rPr>
        <w:t>support due to absence they may</w:t>
      </w:r>
      <w:r>
        <w:rPr>
          <w:rFonts w:cstheme="minorHAnsi"/>
          <w:sz w:val="24"/>
          <w:szCs w:val="24"/>
        </w:rPr>
        <w:t xml:space="preserve"> be requi</w:t>
      </w:r>
      <w:r w:rsidR="003B1388">
        <w:rPr>
          <w:rFonts w:cstheme="minorHAnsi"/>
          <w:sz w:val="24"/>
          <w:szCs w:val="24"/>
        </w:rPr>
        <w:t xml:space="preserve">red to attend additional </w:t>
      </w:r>
      <w:r>
        <w:rPr>
          <w:rFonts w:cstheme="minorHAnsi"/>
          <w:sz w:val="24"/>
          <w:szCs w:val="24"/>
        </w:rPr>
        <w:t>ses</w:t>
      </w:r>
      <w:r w:rsidR="003B1388">
        <w:rPr>
          <w:rFonts w:cstheme="minorHAnsi"/>
          <w:sz w:val="24"/>
          <w:szCs w:val="24"/>
        </w:rPr>
        <w:t xml:space="preserve">sions after school and/or </w:t>
      </w:r>
      <w:r>
        <w:rPr>
          <w:rFonts w:cstheme="minorHAnsi"/>
          <w:sz w:val="24"/>
          <w:szCs w:val="24"/>
        </w:rPr>
        <w:t xml:space="preserve">catch up sessions on a Saturday – these will be non-negotiable. At Bexhill </w:t>
      </w:r>
      <w:r w:rsidR="00E733DA">
        <w:rPr>
          <w:rFonts w:cstheme="minorHAnsi"/>
          <w:sz w:val="24"/>
          <w:szCs w:val="24"/>
        </w:rPr>
        <w:t>Academy,</w:t>
      </w:r>
      <w:r>
        <w:rPr>
          <w:rFonts w:cstheme="minorHAnsi"/>
          <w:sz w:val="24"/>
          <w:szCs w:val="24"/>
        </w:rPr>
        <w:t xml:space="preserve"> we want every student to succeed.</w:t>
      </w:r>
    </w:p>
    <w:p w:rsidR="006C4227" w:rsidRDefault="006C4227" w:rsidP="006C4227">
      <w:pPr>
        <w:spacing w:after="0"/>
        <w:rPr>
          <w:rFonts w:cstheme="minorHAnsi"/>
          <w:sz w:val="24"/>
          <w:szCs w:val="24"/>
        </w:rPr>
      </w:pPr>
    </w:p>
    <w:p w:rsidR="00DB6DEB" w:rsidRDefault="00DB6DEB" w:rsidP="00DB6DEB">
      <w:pPr>
        <w:spacing w:after="0"/>
        <w:rPr>
          <w:rFonts w:cstheme="minorHAnsi"/>
          <w:b/>
          <w:bCs/>
          <w:sz w:val="24"/>
          <w:szCs w:val="24"/>
        </w:rPr>
      </w:pPr>
      <w:r w:rsidRPr="0010033A">
        <w:rPr>
          <w:rFonts w:cstheme="minorHAnsi"/>
          <w:b/>
          <w:bCs/>
          <w:sz w:val="24"/>
          <w:szCs w:val="24"/>
        </w:rPr>
        <w:t xml:space="preserve">Absence Procedures </w:t>
      </w:r>
    </w:p>
    <w:p w:rsidR="00DB6DEB" w:rsidRPr="0010033A" w:rsidRDefault="00DB6DEB" w:rsidP="00DB6DEB">
      <w:pPr>
        <w:spacing w:after="0"/>
        <w:rPr>
          <w:rFonts w:cstheme="minorHAnsi"/>
          <w:sz w:val="24"/>
          <w:szCs w:val="24"/>
        </w:rPr>
      </w:pPr>
    </w:p>
    <w:p w:rsidR="00DB6DEB" w:rsidRDefault="00DB6DEB" w:rsidP="00DB6DEB">
      <w:pPr>
        <w:spacing w:after="0"/>
        <w:rPr>
          <w:rFonts w:cstheme="minorHAnsi"/>
          <w:sz w:val="24"/>
          <w:szCs w:val="24"/>
        </w:rPr>
      </w:pPr>
      <w:r w:rsidRPr="0010033A">
        <w:rPr>
          <w:rFonts w:cstheme="minorHAnsi"/>
          <w:sz w:val="24"/>
          <w:szCs w:val="24"/>
        </w:rPr>
        <w:t xml:space="preserve">If a student is </w:t>
      </w:r>
      <w:r w:rsidR="00E733DA" w:rsidRPr="0010033A">
        <w:rPr>
          <w:rFonts w:cstheme="minorHAnsi"/>
          <w:sz w:val="24"/>
          <w:szCs w:val="24"/>
        </w:rPr>
        <w:t>absent,</w:t>
      </w:r>
      <w:r w:rsidRPr="0010033A">
        <w:rPr>
          <w:rFonts w:cstheme="minorHAnsi"/>
          <w:sz w:val="24"/>
          <w:szCs w:val="24"/>
        </w:rPr>
        <w:t xml:space="preserve"> it is the parent/carer’s responsibility to: </w:t>
      </w:r>
    </w:p>
    <w:p w:rsidR="00DB6DEB" w:rsidRPr="0010033A" w:rsidRDefault="00DB6DEB" w:rsidP="00DB6DEB">
      <w:pPr>
        <w:spacing w:after="0"/>
        <w:rPr>
          <w:rFonts w:cstheme="minorHAnsi"/>
          <w:sz w:val="24"/>
          <w:szCs w:val="24"/>
        </w:rPr>
      </w:pP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t xml:space="preserve">Contact us as soon as possible on the first day of absence </w:t>
      </w: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lastRenderedPageBreak/>
        <w:t xml:space="preserve">Send a letter in on the first day of return with an explanation of the absence, even if you have already telephoned us </w:t>
      </w: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t xml:space="preserve">You can call into the academy and report to reception </w:t>
      </w:r>
    </w:p>
    <w:p w:rsidR="00DB6DEB" w:rsidRPr="0010033A" w:rsidRDefault="00DB6DEB" w:rsidP="00DB6DEB">
      <w:pPr>
        <w:spacing w:after="0"/>
        <w:rPr>
          <w:rFonts w:cstheme="minorHAnsi"/>
          <w:sz w:val="24"/>
          <w:szCs w:val="24"/>
        </w:rPr>
      </w:pPr>
    </w:p>
    <w:p w:rsidR="00DB6DEB" w:rsidRDefault="00DB6DEB" w:rsidP="00DB6DEB">
      <w:pPr>
        <w:spacing w:after="0"/>
        <w:rPr>
          <w:rFonts w:cstheme="minorHAnsi"/>
          <w:sz w:val="24"/>
          <w:szCs w:val="24"/>
        </w:rPr>
      </w:pPr>
      <w:r w:rsidRPr="0010033A">
        <w:rPr>
          <w:rFonts w:cstheme="minorHAnsi"/>
          <w:sz w:val="24"/>
          <w:szCs w:val="24"/>
        </w:rPr>
        <w:t xml:space="preserve">If a student is </w:t>
      </w:r>
      <w:r w:rsidR="00E733DA" w:rsidRPr="0010033A">
        <w:rPr>
          <w:rFonts w:cstheme="minorHAnsi"/>
          <w:sz w:val="24"/>
          <w:szCs w:val="24"/>
        </w:rPr>
        <w:t>absent,</w:t>
      </w:r>
      <w:r w:rsidRPr="0010033A">
        <w:rPr>
          <w:rFonts w:cstheme="minorHAnsi"/>
          <w:sz w:val="24"/>
          <w:szCs w:val="24"/>
        </w:rPr>
        <w:t xml:space="preserve"> we will: </w:t>
      </w:r>
    </w:p>
    <w:p w:rsidR="00DB6DEB" w:rsidRPr="0010033A" w:rsidRDefault="00DB6DEB" w:rsidP="00DB6DEB">
      <w:pPr>
        <w:spacing w:after="0"/>
        <w:rPr>
          <w:rFonts w:cstheme="minorHAnsi"/>
          <w:sz w:val="24"/>
          <w:szCs w:val="24"/>
        </w:rPr>
      </w:pP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t xml:space="preserve">Text/phone the parent/carer on the first day of absence if we have not heard from you </w:t>
      </w: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t>Send a letter informing you of their absence if we have received no notification from you</w:t>
      </w: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t>Carry out a Home Visit</w:t>
      </w: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t xml:space="preserve">If absence </w:t>
      </w:r>
      <w:r w:rsidR="00E733DA" w:rsidRPr="0010033A">
        <w:rPr>
          <w:rFonts w:cstheme="minorHAnsi"/>
          <w:sz w:val="24"/>
          <w:szCs w:val="24"/>
        </w:rPr>
        <w:t>persists,</w:t>
      </w:r>
      <w:r w:rsidRPr="0010033A">
        <w:rPr>
          <w:rFonts w:cstheme="minorHAnsi"/>
          <w:sz w:val="24"/>
          <w:szCs w:val="24"/>
        </w:rPr>
        <w:t xml:space="preserve"> your child’s Pastoral Manage</w:t>
      </w:r>
      <w:r w:rsidR="00366D7C">
        <w:rPr>
          <w:rFonts w:cstheme="minorHAnsi"/>
          <w:sz w:val="24"/>
          <w:szCs w:val="24"/>
        </w:rPr>
        <w:t>r or the Attendance Officer may</w:t>
      </w:r>
      <w:r w:rsidRPr="0010033A">
        <w:rPr>
          <w:rFonts w:cstheme="minorHAnsi"/>
          <w:sz w:val="24"/>
          <w:szCs w:val="24"/>
        </w:rPr>
        <w:t xml:space="preserve"> contact you to discuss this. Our administration team will also write to you to highlight this. </w:t>
      </w: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t xml:space="preserve">If after 3 weeks there is still no improvement we will refer the matter to the SLT Lead for Attendance </w:t>
      </w: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t>Medical evidence will also be requested for absences of 3 days or more</w:t>
      </w:r>
    </w:p>
    <w:p w:rsidR="00DB6DEB" w:rsidRPr="0010033A" w:rsidRDefault="00DB6DEB" w:rsidP="00DB6DEB">
      <w:pPr>
        <w:pStyle w:val="ListParagraph"/>
        <w:numPr>
          <w:ilvl w:val="0"/>
          <w:numId w:val="4"/>
        </w:numPr>
        <w:spacing w:after="0"/>
        <w:rPr>
          <w:rFonts w:cstheme="minorHAnsi"/>
          <w:sz w:val="24"/>
          <w:szCs w:val="24"/>
        </w:rPr>
      </w:pPr>
      <w:r w:rsidRPr="0010033A">
        <w:rPr>
          <w:rFonts w:cstheme="minorHAnsi"/>
          <w:sz w:val="24"/>
          <w:szCs w:val="24"/>
        </w:rPr>
        <w:t>Where absence is related to family illness, family medical evidence may be requested.</w:t>
      </w:r>
    </w:p>
    <w:p w:rsidR="00DB6DEB" w:rsidRDefault="00DB6DEB" w:rsidP="00DB6DEB">
      <w:pPr>
        <w:spacing w:after="0"/>
        <w:rPr>
          <w:rFonts w:cstheme="minorHAnsi"/>
          <w:sz w:val="24"/>
          <w:szCs w:val="24"/>
        </w:rPr>
      </w:pPr>
    </w:p>
    <w:p w:rsidR="00DB6DEB" w:rsidRDefault="00DB6DEB" w:rsidP="00DB6DEB">
      <w:pPr>
        <w:spacing w:after="0"/>
        <w:rPr>
          <w:rFonts w:cstheme="minorHAnsi"/>
          <w:sz w:val="24"/>
          <w:szCs w:val="24"/>
        </w:rPr>
      </w:pPr>
      <w:r w:rsidRPr="0010033A">
        <w:rPr>
          <w:rFonts w:cstheme="minorHAnsi"/>
          <w:sz w:val="24"/>
          <w:szCs w:val="24"/>
        </w:rPr>
        <w:t>Where a child has been absent</w:t>
      </w:r>
      <w:r>
        <w:rPr>
          <w:rFonts w:cstheme="minorHAnsi"/>
          <w:sz w:val="24"/>
          <w:szCs w:val="24"/>
        </w:rPr>
        <w:t xml:space="preserve"> </w:t>
      </w:r>
      <w:r w:rsidRPr="0010033A">
        <w:rPr>
          <w:rFonts w:cstheme="minorHAnsi"/>
          <w:sz w:val="24"/>
          <w:szCs w:val="24"/>
        </w:rPr>
        <w:t>without parent/carer contact, the police may be called to carry out a welfare check.</w:t>
      </w:r>
    </w:p>
    <w:p w:rsidR="00165307" w:rsidRDefault="00165307" w:rsidP="00DB6DEB">
      <w:pPr>
        <w:spacing w:after="0"/>
        <w:rPr>
          <w:rFonts w:cstheme="minorHAnsi"/>
          <w:sz w:val="24"/>
          <w:szCs w:val="24"/>
        </w:rPr>
      </w:pPr>
    </w:p>
    <w:p w:rsidR="00165307" w:rsidRPr="00165307" w:rsidRDefault="00165307" w:rsidP="00DB6DEB">
      <w:pPr>
        <w:spacing w:after="0"/>
        <w:rPr>
          <w:rFonts w:cstheme="minorHAnsi"/>
          <w:b/>
          <w:sz w:val="24"/>
          <w:szCs w:val="24"/>
        </w:rPr>
      </w:pPr>
      <w:bookmarkStart w:id="0" w:name="_GoBack"/>
      <w:bookmarkEnd w:id="0"/>
    </w:p>
    <w:p w:rsidR="00E446BB" w:rsidRDefault="00E446BB" w:rsidP="00E446BB">
      <w:pPr>
        <w:rPr>
          <w:b/>
          <w:bCs/>
          <w:color w:val="000000"/>
          <w:sz w:val="24"/>
          <w:szCs w:val="24"/>
          <w:shd w:val="clear" w:color="auto" w:fill="FFFFFF"/>
        </w:rPr>
      </w:pPr>
      <w:r>
        <w:rPr>
          <w:b/>
          <w:bCs/>
          <w:color w:val="000000"/>
          <w:sz w:val="24"/>
          <w:szCs w:val="24"/>
          <w:shd w:val="clear" w:color="auto" w:fill="FFFFFF"/>
        </w:rPr>
        <w:t>Internal Truancy – Refusal to attend lessons.</w:t>
      </w:r>
    </w:p>
    <w:p w:rsidR="00E446BB" w:rsidRDefault="00E446BB" w:rsidP="00E446BB">
      <w:pPr>
        <w:rPr>
          <w:color w:val="000000"/>
          <w:sz w:val="24"/>
          <w:szCs w:val="24"/>
          <w:shd w:val="clear" w:color="auto" w:fill="FFFFFF"/>
        </w:rPr>
      </w:pPr>
    </w:p>
    <w:p w:rsidR="00E446BB" w:rsidRDefault="00E446BB" w:rsidP="00E446BB">
      <w:r>
        <w:rPr>
          <w:color w:val="000000"/>
          <w:sz w:val="24"/>
          <w:szCs w:val="24"/>
          <w:shd w:val="clear" w:color="auto" w:fill="FFFFFF"/>
        </w:rPr>
        <w:t>The Education Act 1996 states that parents and carers must ensure that all children of compulsory school age (5 to 16 years) receive a full-time education that is suitable for their age, ability and special educational needs.</w:t>
      </w:r>
      <w:r>
        <w:t xml:space="preserve"> This means that your child should not have sessions of unauthorised absence during term times therefore your child should attend school regularly unless he or she is ill or the school has authorised their absence. </w:t>
      </w:r>
      <w:r>
        <w:rPr>
          <w:b/>
          <w:bCs/>
        </w:rPr>
        <w:t>Within these expectations, it is imperative that students attend their lessons daily. Internal truancy is just as detrimental to their education as not coming to school at all.</w:t>
      </w:r>
      <w:r>
        <w:t xml:space="preserve"> This form of in-school truancy often results in disrupted lessons, distraction of classmates and have an adverse effect on the teacher’s time and attention.</w:t>
      </w:r>
    </w:p>
    <w:p w:rsidR="00E446BB" w:rsidRDefault="00E446BB" w:rsidP="00E446BB">
      <w:pPr>
        <w:rPr>
          <w:color w:val="000000"/>
          <w:sz w:val="24"/>
          <w:szCs w:val="24"/>
          <w:shd w:val="clear" w:color="auto" w:fill="FFFFFF"/>
        </w:rPr>
      </w:pPr>
      <w:r>
        <w:rPr>
          <w:color w:val="000000"/>
          <w:sz w:val="24"/>
          <w:szCs w:val="24"/>
          <w:shd w:val="clear" w:color="auto" w:fill="FFFFFF"/>
        </w:rPr>
        <w:t xml:space="preserve">Internal truancy is closely monitored at the academy and those found to be truanting lesson will be escorted to the Reset Room for their safety. Students will lose their break time following the period of internal truancy. If students continue to refuse to attend lessons and remain persistently defiant, they may receive a fixed term suspension. If a fixed term suspension is triggered, upon return to the academy, students will be placed in Learning Recovery for the first day, in preparation for the return to regular lessons. At Bexhill Academy we understand that many children and young people find school or college inaccessible for a variety of reasons, including disability, anxiety and post-viral fatigue, </w:t>
      </w:r>
      <w:r>
        <w:rPr>
          <w:color w:val="000000"/>
          <w:sz w:val="24"/>
          <w:szCs w:val="24"/>
          <w:shd w:val="clear" w:color="auto" w:fill="FFFFFF"/>
        </w:rPr>
        <w:lastRenderedPageBreak/>
        <w:t xml:space="preserve">however it is the refusal of attending school and lessons, which prevents us from offering the support and guidance to improve and progress both socially and academically. We have a wide range of support in place but deliberate refusal to access lessons is </w:t>
      </w:r>
      <w:r>
        <w:rPr>
          <w:color w:val="000000"/>
          <w:sz w:val="24"/>
          <w:szCs w:val="24"/>
          <w:u w:val="single"/>
          <w:shd w:val="clear" w:color="auto" w:fill="FFFFFF"/>
        </w:rPr>
        <w:t>not</w:t>
      </w:r>
      <w:r>
        <w:rPr>
          <w:color w:val="000000"/>
          <w:sz w:val="24"/>
          <w:szCs w:val="24"/>
          <w:shd w:val="clear" w:color="auto" w:fill="FFFFFF"/>
        </w:rPr>
        <w:t xml:space="preserve"> acceptable.</w:t>
      </w:r>
    </w:p>
    <w:p w:rsidR="00165307" w:rsidRPr="00165307" w:rsidRDefault="00165307" w:rsidP="00DB6DEB">
      <w:pPr>
        <w:spacing w:after="0"/>
        <w:rPr>
          <w:rFonts w:cstheme="minorHAnsi"/>
          <w:b/>
          <w:sz w:val="24"/>
          <w:szCs w:val="24"/>
        </w:rPr>
      </w:pPr>
    </w:p>
    <w:p w:rsidR="0039277E" w:rsidRDefault="0039277E" w:rsidP="00DB6DEB">
      <w:pPr>
        <w:spacing w:after="0"/>
        <w:rPr>
          <w:rFonts w:cstheme="minorHAnsi"/>
          <w:sz w:val="24"/>
          <w:szCs w:val="24"/>
        </w:rPr>
      </w:pPr>
    </w:p>
    <w:p w:rsidR="0039277E" w:rsidRDefault="0039277E" w:rsidP="0039277E">
      <w:pPr>
        <w:spacing w:after="0"/>
        <w:rPr>
          <w:rFonts w:cstheme="minorHAnsi"/>
          <w:b/>
          <w:bCs/>
          <w:sz w:val="24"/>
          <w:szCs w:val="24"/>
        </w:rPr>
      </w:pPr>
      <w:r w:rsidRPr="0010033A">
        <w:rPr>
          <w:rFonts w:cstheme="minorHAnsi"/>
          <w:b/>
          <w:bCs/>
          <w:sz w:val="24"/>
          <w:szCs w:val="24"/>
        </w:rPr>
        <w:t xml:space="preserve">Targets </w:t>
      </w:r>
    </w:p>
    <w:p w:rsidR="0039277E" w:rsidRPr="0010033A" w:rsidRDefault="0039277E" w:rsidP="0039277E">
      <w:pPr>
        <w:spacing w:after="0"/>
        <w:rPr>
          <w:rFonts w:cstheme="minorHAnsi"/>
          <w:sz w:val="24"/>
          <w:szCs w:val="24"/>
        </w:rPr>
      </w:pPr>
    </w:p>
    <w:p w:rsidR="0039277E" w:rsidRPr="0010033A" w:rsidRDefault="0039277E" w:rsidP="0039277E">
      <w:pPr>
        <w:spacing w:after="0"/>
        <w:rPr>
          <w:rFonts w:cstheme="minorHAnsi"/>
          <w:sz w:val="24"/>
          <w:szCs w:val="24"/>
        </w:rPr>
      </w:pPr>
      <w:r w:rsidRPr="0010033A">
        <w:rPr>
          <w:rFonts w:cstheme="minorHAnsi"/>
          <w:sz w:val="24"/>
          <w:szCs w:val="24"/>
        </w:rPr>
        <w:t>The academy has targets to improve attendance and every student has an important part to play in meeting these targets</w:t>
      </w:r>
      <w:r>
        <w:rPr>
          <w:rFonts w:cstheme="minorHAnsi"/>
          <w:sz w:val="24"/>
          <w:szCs w:val="24"/>
        </w:rPr>
        <w:t xml:space="preserve"> – we expect 100% attendance for all of our students</w:t>
      </w:r>
      <w:r w:rsidRPr="0010033A">
        <w:rPr>
          <w:rFonts w:cstheme="minorHAnsi"/>
          <w:sz w:val="24"/>
          <w:szCs w:val="24"/>
        </w:rPr>
        <w:t xml:space="preserve">. </w:t>
      </w:r>
    </w:p>
    <w:p w:rsidR="0039277E" w:rsidRPr="0010033A" w:rsidRDefault="0039277E" w:rsidP="0039277E">
      <w:pPr>
        <w:spacing w:after="0"/>
        <w:rPr>
          <w:rFonts w:cstheme="minorHAnsi"/>
          <w:sz w:val="24"/>
          <w:szCs w:val="24"/>
        </w:rPr>
      </w:pPr>
      <w:r w:rsidRPr="0010033A">
        <w:rPr>
          <w:rFonts w:cstheme="minorHAnsi"/>
          <w:sz w:val="24"/>
          <w:szCs w:val="24"/>
        </w:rPr>
        <w:t xml:space="preserve">Through the academy </w:t>
      </w:r>
      <w:r w:rsidR="00165307" w:rsidRPr="0010033A">
        <w:rPr>
          <w:rFonts w:cstheme="minorHAnsi"/>
          <w:sz w:val="24"/>
          <w:szCs w:val="24"/>
        </w:rPr>
        <w:t>year,</w:t>
      </w:r>
      <w:r w:rsidRPr="0010033A">
        <w:rPr>
          <w:rFonts w:cstheme="minorHAnsi"/>
          <w:sz w:val="24"/>
          <w:szCs w:val="24"/>
        </w:rPr>
        <w:t xml:space="preserve"> we monitor absences and punctuality to show us where improvements need to be made. Information on any projects or initiatives that will focus on these areas will be provided in our academy magazine and we ask for your full support. </w:t>
      </w:r>
    </w:p>
    <w:p w:rsidR="0039277E" w:rsidRDefault="0039277E" w:rsidP="0039277E">
      <w:pPr>
        <w:spacing w:after="0"/>
        <w:rPr>
          <w:rFonts w:cstheme="minorHAnsi"/>
          <w:b/>
          <w:bCs/>
          <w:sz w:val="24"/>
          <w:szCs w:val="24"/>
        </w:rPr>
      </w:pPr>
    </w:p>
    <w:p w:rsidR="0039277E" w:rsidRDefault="0039277E" w:rsidP="0039277E">
      <w:pPr>
        <w:spacing w:after="0"/>
        <w:rPr>
          <w:rFonts w:cstheme="minorHAnsi"/>
          <w:b/>
          <w:bCs/>
          <w:sz w:val="24"/>
          <w:szCs w:val="24"/>
        </w:rPr>
      </w:pPr>
      <w:r w:rsidRPr="0010033A">
        <w:rPr>
          <w:rFonts w:cstheme="minorHAnsi"/>
          <w:b/>
          <w:bCs/>
          <w:sz w:val="24"/>
          <w:szCs w:val="24"/>
        </w:rPr>
        <w:t xml:space="preserve">Expectation for students </w:t>
      </w:r>
    </w:p>
    <w:p w:rsidR="0039277E" w:rsidRDefault="0039277E" w:rsidP="0039277E">
      <w:pPr>
        <w:spacing w:after="0"/>
        <w:rPr>
          <w:rFonts w:cstheme="minorHAnsi"/>
          <w:sz w:val="24"/>
          <w:szCs w:val="24"/>
        </w:rPr>
      </w:pPr>
    </w:p>
    <w:p w:rsidR="0039277E" w:rsidRDefault="0039277E" w:rsidP="0039277E">
      <w:pPr>
        <w:spacing w:after="0"/>
        <w:rPr>
          <w:rFonts w:cstheme="minorHAnsi"/>
          <w:sz w:val="24"/>
          <w:szCs w:val="24"/>
        </w:rPr>
      </w:pPr>
      <w:r w:rsidRPr="0010033A">
        <w:rPr>
          <w:rFonts w:cstheme="minorHAnsi"/>
          <w:sz w:val="24"/>
          <w:szCs w:val="24"/>
        </w:rPr>
        <w:t xml:space="preserve">Irregular attendance means that students will </w:t>
      </w:r>
      <w:r w:rsidR="00165307" w:rsidRPr="0010033A">
        <w:rPr>
          <w:rFonts w:cstheme="minorHAnsi"/>
          <w:sz w:val="24"/>
          <w:szCs w:val="24"/>
        </w:rPr>
        <w:t>miss</w:t>
      </w:r>
      <w:r w:rsidRPr="0010033A">
        <w:rPr>
          <w:rFonts w:cstheme="minorHAnsi"/>
          <w:sz w:val="24"/>
          <w:szCs w:val="24"/>
        </w:rPr>
        <w:t xml:space="preserve"> aspects of the educational experience on offer at Bexhill Academy. </w:t>
      </w:r>
    </w:p>
    <w:p w:rsidR="0039277E" w:rsidRPr="0010033A" w:rsidRDefault="0039277E" w:rsidP="0039277E">
      <w:pPr>
        <w:spacing w:after="0"/>
        <w:rPr>
          <w:rFonts w:cstheme="minorHAnsi"/>
          <w:sz w:val="24"/>
          <w:szCs w:val="24"/>
        </w:rPr>
      </w:pPr>
    </w:p>
    <w:p w:rsidR="0039277E" w:rsidRPr="0010033A" w:rsidRDefault="0039277E" w:rsidP="0039277E">
      <w:pPr>
        <w:spacing w:after="0"/>
        <w:rPr>
          <w:rFonts w:cstheme="minorHAnsi"/>
          <w:sz w:val="24"/>
          <w:szCs w:val="24"/>
        </w:rPr>
      </w:pPr>
      <w:r w:rsidRPr="0010033A">
        <w:rPr>
          <w:rFonts w:cstheme="minorHAnsi"/>
          <w:sz w:val="24"/>
          <w:szCs w:val="24"/>
        </w:rPr>
        <w:t>Students need to understand that if they are absent or late th</w:t>
      </w:r>
      <w:r>
        <w:rPr>
          <w:rFonts w:cstheme="minorHAnsi"/>
          <w:sz w:val="24"/>
          <w:szCs w:val="24"/>
        </w:rPr>
        <w:t xml:space="preserve">ey will not get access to their </w:t>
      </w:r>
      <w:r w:rsidRPr="0010033A">
        <w:rPr>
          <w:rFonts w:cstheme="minorHAnsi"/>
          <w:sz w:val="24"/>
          <w:szCs w:val="24"/>
        </w:rPr>
        <w:t xml:space="preserve">entitlement of learning for success. Furthermore, their development of their social skills, key learning skills and their ability to achieve academically will be severely compromised. </w:t>
      </w:r>
    </w:p>
    <w:p w:rsidR="0039277E" w:rsidRDefault="0039277E" w:rsidP="0039277E">
      <w:pPr>
        <w:spacing w:after="0"/>
        <w:rPr>
          <w:rFonts w:cstheme="minorHAnsi"/>
          <w:sz w:val="24"/>
          <w:szCs w:val="24"/>
        </w:rPr>
      </w:pPr>
      <w:r w:rsidRPr="0010033A">
        <w:rPr>
          <w:rFonts w:cstheme="minorHAnsi"/>
          <w:sz w:val="24"/>
          <w:szCs w:val="24"/>
        </w:rPr>
        <w:t xml:space="preserve">Students should: </w:t>
      </w:r>
    </w:p>
    <w:p w:rsidR="0039277E" w:rsidRPr="0010033A" w:rsidRDefault="0039277E" w:rsidP="0039277E">
      <w:pPr>
        <w:spacing w:after="0"/>
        <w:rPr>
          <w:rFonts w:cstheme="minorHAnsi"/>
          <w:sz w:val="24"/>
          <w:szCs w:val="24"/>
        </w:rPr>
      </w:pPr>
    </w:p>
    <w:p w:rsidR="0039277E" w:rsidRPr="0010033A" w:rsidRDefault="0039277E" w:rsidP="0039277E">
      <w:pPr>
        <w:pStyle w:val="ListParagraph"/>
        <w:numPr>
          <w:ilvl w:val="0"/>
          <w:numId w:val="4"/>
        </w:numPr>
        <w:spacing w:after="0"/>
        <w:rPr>
          <w:rFonts w:cstheme="minorHAnsi"/>
          <w:sz w:val="24"/>
          <w:szCs w:val="24"/>
        </w:rPr>
      </w:pPr>
      <w:r w:rsidRPr="0010033A">
        <w:rPr>
          <w:rFonts w:cstheme="minorHAnsi"/>
          <w:sz w:val="24"/>
          <w:szCs w:val="24"/>
        </w:rPr>
        <w:t xml:space="preserve">Aim for 100% attendance, only being absent through genuine illness </w:t>
      </w:r>
    </w:p>
    <w:p w:rsidR="0039277E" w:rsidRPr="0010033A" w:rsidRDefault="0039277E" w:rsidP="0039277E">
      <w:pPr>
        <w:pStyle w:val="ListParagraph"/>
        <w:numPr>
          <w:ilvl w:val="0"/>
          <w:numId w:val="4"/>
        </w:numPr>
        <w:spacing w:after="0"/>
        <w:rPr>
          <w:rFonts w:cstheme="minorHAnsi"/>
          <w:sz w:val="24"/>
          <w:szCs w:val="24"/>
        </w:rPr>
      </w:pPr>
      <w:r w:rsidRPr="0010033A">
        <w:rPr>
          <w:rFonts w:cstheme="minorHAnsi"/>
          <w:sz w:val="24"/>
          <w:szCs w:val="24"/>
        </w:rPr>
        <w:t xml:space="preserve">Arrive at school by 8.20am in time for Period 1 at 8.30am and be punctual to every lesson </w:t>
      </w:r>
    </w:p>
    <w:p w:rsidR="0039277E" w:rsidRPr="0010033A" w:rsidRDefault="0039277E" w:rsidP="0039277E">
      <w:pPr>
        <w:pStyle w:val="ListParagraph"/>
        <w:numPr>
          <w:ilvl w:val="0"/>
          <w:numId w:val="4"/>
        </w:numPr>
        <w:spacing w:after="0"/>
        <w:rPr>
          <w:rFonts w:cstheme="minorHAnsi"/>
          <w:sz w:val="24"/>
          <w:szCs w:val="24"/>
        </w:rPr>
      </w:pPr>
      <w:r w:rsidRPr="0010033A">
        <w:rPr>
          <w:rFonts w:cstheme="minorHAnsi"/>
          <w:sz w:val="24"/>
          <w:szCs w:val="24"/>
        </w:rPr>
        <w:t xml:space="preserve">Register at reception if they are late </w:t>
      </w:r>
    </w:p>
    <w:p w:rsidR="0039277E" w:rsidRPr="0010033A" w:rsidRDefault="0039277E" w:rsidP="0039277E">
      <w:pPr>
        <w:pStyle w:val="ListParagraph"/>
        <w:numPr>
          <w:ilvl w:val="0"/>
          <w:numId w:val="4"/>
        </w:numPr>
        <w:spacing w:after="0"/>
        <w:rPr>
          <w:rFonts w:cstheme="minorHAnsi"/>
          <w:sz w:val="24"/>
          <w:szCs w:val="24"/>
        </w:rPr>
      </w:pPr>
      <w:r w:rsidRPr="0010033A">
        <w:rPr>
          <w:rFonts w:cstheme="minorHAnsi"/>
          <w:sz w:val="24"/>
          <w:szCs w:val="24"/>
        </w:rPr>
        <w:t xml:space="preserve">Bring a note from home explaining the reason for absence following every session of absence </w:t>
      </w:r>
    </w:p>
    <w:p w:rsidR="0039277E" w:rsidRDefault="0039277E" w:rsidP="0039277E">
      <w:pPr>
        <w:spacing w:after="0"/>
        <w:rPr>
          <w:rFonts w:cstheme="minorHAnsi"/>
          <w:sz w:val="24"/>
          <w:szCs w:val="24"/>
        </w:rPr>
      </w:pPr>
      <w:r w:rsidRPr="0010033A">
        <w:rPr>
          <w:rFonts w:cstheme="minorHAnsi"/>
          <w:sz w:val="24"/>
          <w:szCs w:val="24"/>
        </w:rPr>
        <w:t>See individual teachers and catch up work missed during the period of absence</w:t>
      </w:r>
    </w:p>
    <w:p w:rsidR="00165307" w:rsidRDefault="00165307" w:rsidP="0039277E">
      <w:pPr>
        <w:widowControl w:val="0"/>
        <w:spacing w:after="0"/>
        <w:rPr>
          <w:rStyle w:val="Hyperlink"/>
          <w:rFonts w:cstheme="minorHAnsi"/>
          <w:b/>
          <w:color w:val="auto"/>
          <w:sz w:val="24"/>
          <w:szCs w:val="24"/>
        </w:rPr>
      </w:pPr>
    </w:p>
    <w:p w:rsidR="00127578" w:rsidRDefault="00127578" w:rsidP="0039277E">
      <w:pPr>
        <w:widowControl w:val="0"/>
        <w:spacing w:after="0"/>
        <w:rPr>
          <w:rStyle w:val="Hyperlink"/>
          <w:rFonts w:cstheme="minorHAnsi"/>
          <w:b/>
          <w:sz w:val="24"/>
          <w:szCs w:val="24"/>
        </w:rPr>
      </w:pPr>
      <w:r w:rsidRPr="00127578">
        <w:rPr>
          <w:rStyle w:val="Hyperlink"/>
          <w:rFonts w:cstheme="minorHAnsi"/>
          <w:b/>
          <w:color w:val="auto"/>
          <w:sz w:val="24"/>
          <w:szCs w:val="24"/>
        </w:rPr>
        <w:t xml:space="preserve">Attendance Officer – Mr J Bayliss – </w:t>
      </w:r>
      <w:r>
        <w:rPr>
          <w:rStyle w:val="Hyperlink"/>
          <w:rFonts w:cstheme="minorHAnsi"/>
          <w:b/>
          <w:sz w:val="24"/>
          <w:szCs w:val="24"/>
        </w:rPr>
        <w:t>joseph.bayliss@bexhillacademy.org</w:t>
      </w:r>
    </w:p>
    <w:p w:rsidR="0039277E" w:rsidRPr="0010033A" w:rsidRDefault="0039277E" w:rsidP="0039277E">
      <w:pPr>
        <w:widowControl w:val="0"/>
        <w:spacing w:after="0"/>
        <w:rPr>
          <w:rFonts w:cstheme="minorHAnsi"/>
          <w:b/>
          <w:sz w:val="24"/>
          <w:szCs w:val="24"/>
        </w:rPr>
      </w:pPr>
    </w:p>
    <w:p w:rsidR="0039277E" w:rsidRDefault="0039277E" w:rsidP="0039277E">
      <w:pPr>
        <w:widowControl w:val="0"/>
        <w:spacing w:after="0"/>
        <w:rPr>
          <w:rFonts w:cstheme="minorHAnsi"/>
          <w:sz w:val="24"/>
          <w:szCs w:val="24"/>
        </w:rPr>
      </w:pPr>
      <w:r w:rsidRPr="0010033A">
        <w:rPr>
          <w:rFonts w:cstheme="minorHAnsi"/>
          <w:sz w:val="24"/>
          <w:szCs w:val="24"/>
        </w:rPr>
        <w:t xml:space="preserve">The role of the Academy’s Attendance Officer is to help the Academy improve attendance and meet the needs of children and young people by supporting and advising them and their families using a range of different tools, i.e. group mentoring, liaising with outside agencies, informing parents/carers of their rights and responsibilities in relation to regular academy attendance and the process of legal proceedings in relation to non-school attendance.  </w:t>
      </w:r>
    </w:p>
    <w:p w:rsidR="0039277E" w:rsidRPr="0010033A" w:rsidRDefault="0039277E" w:rsidP="0039277E">
      <w:pPr>
        <w:widowControl w:val="0"/>
        <w:spacing w:after="0"/>
        <w:rPr>
          <w:rFonts w:cstheme="minorHAnsi"/>
          <w:sz w:val="24"/>
          <w:szCs w:val="24"/>
        </w:rPr>
      </w:pPr>
    </w:p>
    <w:p w:rsidR="0039277E" w:rsidRDefault="00165307" w:rsidP="0039277E">
      <w:pPr>
        <w:widowControl w:val="0"/>
        <w:spacing w:after="0"/>
        <w:rPr>
          <w:rFonts w:cstheme="minorHAnsi"/>
          <w:sz w:val="24"/>
          <w:szCs w:val="24"/>
        </w:rPr>
      </w:pPr>
      <w:r>
        <w:rPr>
          <w:rFonts w:cstheme="minorHAnsi"/>
          <w:sz w:val="24"/>
          <w:szCs w:val="24"/>
        </w:rPr>
        <w:t>The Attendance Officer</w:t>
      </w:r>
      <w:r w:rsidR="0039277E" w:rsidRPr="0010033A">
        <w:rPr>
          <w:rFonts w:cstheme="minorHAnsi"/>
          <w:sz w:val="24"/>
          <w:szCs w:val="24"/>
        </w:rPr>
        <w:t xml:space="preserve"> also help</w:t>
      </w:r>
      <w:r>
        <w:rPr>
          <w:rFonts w:cstheme="minorHAnsi"/>
          <w:sz w:val="24"/>
          <w:szCs w:val="24"/>
        </w:rPr>
        <w:t>s</w:t>
      </w:r>
      <w:r w:rsidR="0039277E" w:rsidRPr="0010033A">
        <w:rPr>
          <w:rFonts w:cstheme="minorHAnsi"/>
          <w:sz w:val="24"/>
          <w:szCs w:val="24"/>
        </w:rPr>
        <w:t xml:space="preserve"> the Academy develop appropriate strategies in partnership with other agencies to maintain and/or improve levels of attendance to help ensure the Academy’s performance indicators and targets are met. The Attendance Office</w:t>
      </w:r>
      <w:r w:rsidR="0039277E">
        <w:rPr>
          <w:rFonts w:cstheme="minorHAnsi"/>
          <w:sz w:val="24"/>
          <w:szCs w:val="24"/>
        </w:rPr>
        <w:t>r</w:t>
      </w:r>
      <w:r w:rsidR="00127578">
        <w:rPr>
          <w:rFonts w:cstheme="minorHAnsi"/>
          <w:sz w:val="24"/>
          <w:szCs w:val="24"/>
        </w:rPr>
        <w:t xml:space="preserve"> </w:t>
      </w:r>
      <w:r w:rsidR="00127578">
        <w:rPr>
          <w:rFonts w:cstheme="minorHAnsi"/>
          <w:sz w:val="24"/>
          <w:szCs w:val="24"/>
        </w:rPr>
        <w:lastRenderedPageBreak/>
        <w:t>work</w:t>
      </w:r>
      <w:r>
        <w:rPr>
          <w:rFonts w:cstheme="minorHAnsi"/>
          <w:sz w:val="24"/>
          <w:szCs w:val="24"/>
        </w:rPr>
        <w:t>s</w:t>
      </w:r>
      <w:r w:rsidR="0039277E" w:rsidRPr="0010033A">
        <w:rPr>
          <w:rFonts w:cstheme="minorHAnsi"/>
          <w:sz w:val="24"/>
          <w:szCs w:val="24"/>
        </w:rPr>
        <w:t xml:space="preserve"> together with Pastoral Managers and SLT on a weekly basis to ensure consistency and delivers training to staff regarding academy attendance strategies as appropriate.</w:t>
      </w:r>
    </w:p>
    <w:p w:rsidR="00165307" w:rsidRDefault="00165307" w:rsidP="0039277E">
      <w:pPr>
        <w:widowControl w:val="0"/>
        <w:spacing w:after="0"/>
        <w:rPr>
          <w:rFonts w:cstheme="minorHAnsi"/>
          <w:sz w:val="24"/>
          <w:szCs w:val="24"/>
        </w:rPr>
      </w:pPr>
    </w:p>
    <w:p w:rsidR="00165307" w:rsidRDefault="00165307" w:rsidP="0039277E">
      <w:pPr>
        <w:widowControl w:val="0"/>
        <w:spacing w:after="0"/>
        <w:rPr>
          <w:rFonts w:cstheme="minorHAnsi"/>
          <w:sz w:val="24"/>
          <w:szCs w:val="24"/>
        </w:rPr>
      </w:pPr>
      <w:r>
        <w:rPr>
          <w:rFonts w:cstheme="minorHAnsi"/>
          <w:sz w:val="24"/>
          <w:szCs w:val="24"/>
        </w:rPr>
        <w:t>The academy are also supported by Mr Paul Degg from the Education Welfare Team.</w:t>
      </w:r>
    </w:p>
    <w:p w:rsidR="0039277E" w:rsidRDefault="0039277E" w:rsidP="0039277E">
      <w:pPr>
        <w:widowControl w:val="0"/>
        <w:spacing w:after="0"/>
        <w:rPr>
          <w:rFonts w:cstheme="minorHAnsi"/>
          <w:sz w:val="24"/>
          <w:szCs w:val="24"/>
        </w:rPr>
      </w:pPr>
    </w:p>
    <w:p w:rsidR="0039277E" w:rsidRDefault="0039277E" w:rsidP="0039277E">
      <w:pPr>
        <w:spacing w:after="0"/>
        <w:rPr>
          <w:rFonts w:cstheme="minorHAnsi"/>
          <w:b/>
          <w:bCs/>
          <w:sz w:val="24"/>
          <w:szCs w:val="24"/>
        </w:rPr>
      </w:pPr>
      <w:r w:rsidRPr="0010033A">
        <w:rPr>
          <w:rFonts w:cstheme="minorHAnsi"/>
          <w:b/>
          <w:bCs/>
          <w:sz w:val="24"/>
          <w:szCs w:val="24"/>
        </w:rPr>
        <w:t xml:space="preserve">Summary </w:t>
      </w:r>
    </w:p>
    <w:p w:rsidR="0039277E" w:rsidRPr="0010033A" w:rsidRDefault="0039277E" w:rsidP="0039277E">
      <w:pPr>
        <w:spacing w:after="0"/>
        <w:rPr>
          <w:rFonts w:cstheme="minorHAnsi"/>
          <w:sz w:val="24"/>
          <w:szCs w:val="24"/>
        </w:rPr>
      </w:pPr>
    </w:p>
    <w:p w:rsidR="0039277E" w:rsidRDefault="0039277E" w:rsidP="0039277E">
      <w:pPr>
        <w:spacing w:after="0"/>
        <w:rPr>
          <w:rFonts w:cstheme="minorHAnsi"/>
          <w:bCs/>
          <w:sz w:val="24"/>
          <w:szCs w:val="24"/>
        </w:rPr>
      </w:pPr>
      <w:r w:rsidRPr="00C1686E">
        <w:rPr>
          <w:rFonts w:cstheme="minorHAnsi"/>
          <w:bCs/>
          <w:sz w:val="24"/>
          <w:szCs w:val="24"/>
        </w:rPr>
        <w:t xml:space="preserve">The academy has a legal duty to publish its absence figures to parents/carers and to promote attendance. Equally, parents/carers have a duty to make sure their child attends and arrives on time. All academy staff are committed to working with parents/carers and students as the best way to ensure as high a level of attendance as possible. </w:t>
      </w:r>
    </w:p>
    <w:p w:rsidR="0039277E" w:rsidRPr="00C1686E" w:rsidRDefault="0039277E" w:rsidP="0039277E">
      <w:pPr>
        <w:spacing w:after="0"/>
        <w:rPr>
          <w:rFonts w:cstheme="minorHAnsi"/>
          <w:sz w:val="24"/>
          <w:szCs w:val="24"/>
        </w:rPr>
      </w:pPr>
    </w:p>
    <w:p w:rsidR="0039277E" w:rsidRDefault="0039277E" w:rsidP="0039277E">
      <w:pPr>
        <w:spacing w:after="0"/>
        <w:rPr>
          <w:bCs/>
          <w:sz w:val="24"/>
          <w:szCs w:val="24"/>
        </w:rPr>
      </w:pPr>
      <w:r w:rsidRPr="00C1686E">
        <w:rPr>
          <w:rFonts w:cstheme="minorHAnsi"/>
          <w:bCs/>
          <w:sz w:val="24"/>
          <w:szCs w:val="24"/>
        </w:rPr>
        <w:t>Nationally, only 20% of students with attendance below 80% achieve</w:t>
      </w:r>
      <w:r w:rsidRPr="00C1686E">
        <w:rPr>
          <w:bCs/>
          <w:sz w:val="24"/>
          <w:szCs w:val="24"/>
        </w:rPr>
        <w:t xml:space="preserve"> </w:t>
      </w:r>
      <w:r w:rsidR="00165307" w:rsidRPr="00C1686E">
        <w:rPr>
          <w:bCs/>
          <w:sz w:val="24"/>
          <w:szCs w:val="24"/>
        </w:rPr>
        <w:t>five</w:t>
      </w:r>
      <w:r w:rsidRPr="00C1686E">
        <w:rPr>
          <w:bCs/>
          <w:sz w:val="24"/>
          <w:szCs w:val="24"/>
        </w:rPr>
        <w:t xml:space="preserve"> Levels 5-9 grades at GCSE.</w:t>
      </w:r>
    </w:p>
    <w:p w:rsidR="0039277E" w:rsidRDefault="0039277E">
      <w:pPr>
        <w:rPr>
          <w:rFonts w:cstheme="minorHAnsi"/>
          <w:sz w:val="24"/>
          <w:szCs w:val="24"/>
        </w:rPr>
      </w:pPr>
      <w:r>
        <w:rPr>
          <w:rFonts w:cstheme="minorHAnsi"/>
          <w:sz w:val="24"/>
          <w:szCs w:val="24"/>
        </w:rPr>
        <w:br w:type="page"/>
      </w:r>
    </w:p>
    <w:p w:rsidR="0039277E" w:rsidRPr="0039277E" w:rsidRDefault="0039277E" w:rsidP="0039277E">
      <w:pPr>
        <w:widowControl w:val="0"/>
        <w:spacing w:after="0"/>
        <w:rPr>
          <w:rFonts w:cstheme="minorHAnsi"/>
          <w:b/>
          <w:sz w:val="24"/>
          <w:szCs w:val="24"/>
        </w:rPr>
      </w:pPr>
      <w:r w:rsidRPr="0039277E">
        <w:rPr>
          <w:rFonts w:cstheme="minorHAnsi"/>
          <w:b/>
          <w:sz w:val="24"/>
          <w:szCs w:val="24"/>
        </w:rPr>
        <w:lastRenderedPageBreak/>
        <w:t>APPENDIX – OTHER INFORMATION</w:t>
      </w:r>
    </w:p>
    <w:p w:rsidR="0039277E" w:rsidRPr="0010033A" w:rsidRDefault="0039277E" w:rsidP="0039277E">
      <w:pPr>
        <w:spacing w:after="0"/>
        <w:rPr>
          <w:rFonts w:cstheme="minorHAnsi"/>
          <w:sz w:val="24"/>
          <w:szCs w:val="24"/>
        </w:rPr>
      </w:pPr>
    </w:p>
    <w:p w:rsidR="00DB6DEB" w:rsidRDefault="00DB6DEB" w:rsidP="006C4227">
      <w:pPr>
        <w:spacing w:after="0"/>
        <w:rPr>
          <w:rFonts w:cstheme="minorHAnsi"/>
          <w:sz w:val="24"/>
          <w:szCs w:val="24"/>
        </w:rPr>
      </w:pPr>
    </w:p>
    <w:p w:rsidR="006C4227" w:rsidRPr="0010033A" w:rsidRDefault="006C4227" w:rsidP="006C4227">
      <w:pPr>
        <w:spacing w:after="0"/>
        <w:rPr>
          <w:rFonts w:cstheme="minorHAnsi"/>
          <w:b/>
          <w:sz w:val="24"/>
          <w:szCs w:val="24"/>
        </w:rPr>
      </w:pPr>
      <w:r>
        <w:rPr>
          <w:rFonts w:cstheme="minorHAnsi"/>
          <w:b/>
          <w:sz w:val="24"/>
          <w:szCs w:val="24"/>
        </w:rPr>
        <w:t>Understanding Types o</w:t>
      </w:r>
      <w:r w:rsidRPr="0010033A">
        <w:rPr>
          <w:rFonts w:cstheme="minorHAnsi"/>
          <w:b/>
          <w:sz w:val="24"/>
          <w:szCs w:val="24"/>
        </w:rPr>
        <w:t xml:space="preserve">f Absence </w:t>
      </w:r>
    </w:p>
    <w:p w:rsidR="006C4227"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Every half day absence from school has to be classified by the academy (not the parents/carers), as either AUTHORISED or UNAUTHORISED. This is why we require information about the cause of any absence.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Authorised absences are morning or afternoons away from the academy for a good reason, like medical/dental appointments which UNAVOIDABLY fall in academy time, emergencies or other reasons the </w:t>
      </w:r>
      <w:r w:rsidRPr="0010033A">
        <w:rPr>
          <w:rFonts w:cstheme="minorHAnsi"/>
          <w:b/>
          <w:bCs/>
          <w:sz w:val="24"/>
          <w:szCs w:val="24"/>
        </w:rPr>
        <w:t xml:space="preserve">academy </w:t>
      </w:r>
      <w:r w:rsidRPr="0010033A">
        <w:rPr>
          <w:rFonts w:cstheme="minorHAnsi"/>
          <w:sz w:val="24"/>
          <w:szCs w:val="24"/>
        </w:rPr>
        <w:t>deems to be unavoidable</w:t>
      </w:r>
      <w:r>
        <w:rPr>
          <w:rFonts w:cstheme="minorHAnsi"/>
          <w:sz w:val="24"/>
          <w:szCs w:val="24"/>
        </w:rPr>
        <w:t xml:space="preserve"> (e.g. family grievances)</w:t>
      </w:r>
      <w:r w:rsidRPr="0010033A">
        <w:rPr>
          <w:rFonts w:cstheme="minorHAnsi"/>
          <w:sz w:val="24"/>
          <w:szCs w:val="24"/>
        </w:rPr>
        <w:t xml:space="preserve">. Students will not be allowed to leave the academy for medical appointments without a note or appointment card.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Students with on-going medical conditions may have an Individual Health Care Plan in place that outlines reasonable adjustments to a student’s timetable where CURRENT medical evidence to support this is in place. </w:t>
      </w:r>
    </w:p>
    <w:p w:rsidR="006C4227" w:rsidRPr="0010033A" w:rsidRDefault="006C4227" w:rsidP="006C4227">
      <w:pPr>
        <w:spacing w:after="0"/>
        <w:rPr>
          <w:rFonts w:cstheme="minorHAnsi"/>
          <w:sz w:val="24"/>
          <w:szCs w:val="24"/>
        </w:rPr>
      </w:pPr>
    </w:p>
    <w:p w:rsidR="006C4227" w:rsidRPr="0010033A" w:rsidRDefault="006C4227" w:rsidP="006C4227">
      <w:pPr>
        <w:spacing w:after="0"/>
        <w:rPr>
          <w:rFonts w:cstheme="minorHAnsi"/>
          <w:sz w:val="24"/>
          <w:szCs w:val="24"/>
        </w:rPr>
      </w:pPr>
      <w:r w:rsidRPr="0010033A">
        <w:rPr>
          <w:rFonts w:cstheme="minorHAnsi"/>
          <w:sz w:val="24"/>
          <w:szCs w:val="24"/>
        </w:rPr>
        <w:t>Regular days off ill may be challenged by letter.</w:t>
      </w:r>
      <w:r>
        <w:rPr>
          <w:rFonts w:cstheme="minorHAnsi"/>
          <w:sz w:val="24"/>
          <w:szCs w:val="24"/>
        </w:rPr>
        <w:t xml:space="preserve"> Where possible, a doctor’s note, hospital notice or prescription should be presented to the academy following a medical absence or illness. </w:t>
      </w:r>
      <w:r w:rsidRPr="0010033A">
        <w:rPr>
          <w:rFonts w:cstheme="minorHAnsi"/>
          <w:sz w:val="24"/>
          <w:szCs w:val="24"/>
        </w:rPr>
        <w:t xml:space="preserve"> Lack of medical evidence for these days off will lead to </w:t>
      </w:r>
      <w:r>
        <w:rPr>
          <w:rFonts w:cstheme="minorHAnsi"/>
          <w:sz w:val="24"/>
          <w:szCs w:val="24"/>
        </w:rPr>
        <w:t xml:space="preserve">the </w:t>
      </w:r>
      <w:r w:rsidRPr="0010033A">
        <w:rPr>
          <w:rFonts w:cstheme="minorHAnsi"/>
          <w:sz w:val="24"/>
          <w:szCs w:val="24"/>
        </w:rPr>
        <w:t>academy</w:t>
      </w:r>
      <w:r>
        <w:rPr>
          <w:rFonts w:cstheme="minorHAnsi"/>
          <w:sz w:val="24"/>
          <w:szCs w:val="24"/>
        </w:rPr>
        <w:t xml:space="preserve"> unauthorising the </w:t>
      </w:r>
      <w:r w:rsidRPr="0010033A">
        <w:rPr>
          <w:rFonts w:cstheme="minorHAnsi"/>
          <w:sz w:val="24"/>
          <w:szCs w:val="24"/>
        </w:rPr>
        <w:t>absence</w:t>
      </w:r>
      <w:r>
        <w:rPr>
          <w:rFonts w:cstheme="minorHAnsi"/>
          <w:sz w:val="24"/>
          <w:szCs w:val="24"/>
        </w:rPr>
        <w:t xml:space="preserve">. This may result in </w:t>
      </w:r>
      <w:r w:rsidRPr="0010033A">
        <w:rPr>
          <w:rFonts w:cstheme="minorHAnsi"/>
          <w:sz w:val="24"/>
          <w:szCs w:val="24"/>
        </w:rPr>
        <w:t xml:space="preserve">the issue of a Fixed Penalty Notice. </w:t>
      </w:r>
    </w:p>
    <w:p w:rsidR="006C4227" w:rsidRDefault="006C4227" w:rsidP="006C4227">
      <w:pPr>
        <w:spacing w:after="0"/>
        <w:rPr>
          <w:rFonts w:cstheme="minorHAnsi"/>
          <w:sz w:val="24"/>
          <w:szCs w:val="24"/>
        </w:rPr>
      </w:pPr>
      <w:r w:rsidRPr="0010033A">
        <w:rPr>
          <w:rFonts w:cstheme="minorHAnsi"/>
          <w:sz w:val="24"/>
          <w:szCs w:val="24"/>
        </w:rPr>
        <w:t xml:space="preserve">High levels of authorised absence can lead to the involvement of the East Sussex Behaviour and Attendance Service.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Unauthorised absences are </w:t>
      </w:r>
      <w:r w:rsidR="00165307" w:rsidRPr="0010033A">
        <w:rPr>
          <w:rFonts w:cstheme="minorHAnsi"/>
          <w:sz w:val="24"/>
          <w:szCs w:val="24"/>
        </w:rPr>
        <w:t>those that</w:t>
      </w:r>
      <w:r w:rsidRPr="0010033A">
        <w:rPr>
          <w:rFonts w:cstheme="minorHAnsi"/>
          <w:sz w:val="24"/>
          <w:szCs w:val="24"/>
        </w:rPr>
        <w:t xml:space="preserve"> the academy does not consider reasonable and for which no authorisation has been given. This type of absence can lead to sanctions and/or legal proceedings. Unauthorised absence includes: </w:t>
      </w:r>
    </w:p>
    <w:p w:rsidR="006C4227" w:rsidRPr="0010033A" w:rsidRDefault="006C4227" w:rsidP="006C4227">
      <w:pPr>
        <w:spacing w:after="0"/>
        <w:rPr>
          <w:rFonts w:cstheme="minorHAnsi"/>
          <w:sz w:val="24"/>
          <w:szCs w:val="24"/>
        </w:rPr>
      </w:pPr>
    </w:p>
    <w:p w:rsidR="006C4227" w:rsidRPr="0010033A" w:rsidRDefault="006C4227" w:rsidP="006C4227">
      <w:pPr>
        <w:pStyle w:val="ListParagraph"/>
        <w:numPr>
          <w:ilvl w:val="0"/>
          <w:numId w:val="3"/>
        </w:numPr>
        <w:spacing w:after="0"/>
        <w:rPr>
          <w:rFonts w:cstheme="minorHAnsi"/>
          <w:sz w:val="24"/>
          <w:szCs w:val="24"/>
        </w:rPr>
      </w:pPr>
      <w:r w:rsidRPr="0010033A">
        <w:rPr>
          <w:rFonts w:cstheme="minorHAnsi"/>
          <w:sz w:val="24"/>
          <w:szCs w:val="24"/>
        </w:rPr>
        <w:t xml:space="preserve">Parents/carers keeping students off school unnecessarily </w:t>
      </w:r>
    </w:p>
    <w:p w:rsidR="006C4227" w:rsidRPr="0010033A" w:rsidRDefault="006C4227" w:rsidP="006C4227">
      <w:pPr>
        <w:pStyle w:val="ListParagraph"/>
        <w:numPr>
          <w:ilvl w:val="0"/>
          <w:numId w:val="3"/>
        </w:numPr>
        <w:spacing w:after="0"/>
        <w:rPr>
          <w:rFonts w:cstheme="minorHAnsi"/>
          <w:sz w:val="24"/>
          <w:szCs w:val="24"/>
        </w:rPr>
      </w:pPr>
      <w:r w:rsidRPr="0010033A">
        <w:rPr>
          <w:rFonts w:cstheme="minorHAnsi"/>
          <w:sz w:val="24"/>
          <w:szCs w:val="24"/>
        </w:rPr>
        <w:t xml:space="preserve">Truancy before or during the academy day </w:t>
      </w:r>
    </w:p>
    <w:p w:rsidR="006C4227" w:rsidRPr="0010033A" w:rsidRDefault="006C4227" w:rsidP="006C4227">
      <w:pPr>
        <w:pStyle w:val="ListParagraph"/>
        <w:numPr>
          <w:ilvl w:val="0"/>
          <w:numId w:val="3"/>
        </w:numPr>
        <w:spacing w:after="0"/>
        <w:rPr>
          <w:rFonts w:cstheme="minorHAnsi"/>
          <w:sz w:val="24"/>
          <w:szCs w:val="24"/>
        </w:rPr>
      </w:pPr>
      <w:r w:rsidRPr="0010033A">
        <w:rPr>
          <w:rFonts w:cstheme="minorHAnsi"/>
          <w:sz w:val="24"/>
          <w:szCs w:val="24"/>
        </w:rPr>
        <w:t xml:space="preserve">Absences which have never been properly explained </w:t>
      </w:r>
    </w:p>
    <w:p w:rsidR="006C4227" w:rsidRPr="0010033A" w:rsidRDefault="006C4227" w:rsidP="006C4227">
      <w:pPr>
        <w:pStyle w:val="ListParagraph"/>
        <w:numPr>
          <w:ilvl w:val="0"/>
          <w:numId w:val="3"/>
        </w:numPr>
        <w:spacing w:after="0"/>
        <w:rPr>
          <w:rFonts w:cstheme="minorHAnsi"/>
          <w:sz w:val="24"/>
          <w:szCs w:val="24"/>
        </w:rPr>
      </w:pPr>
      <w:r w:rsidRPr="0010033A">
        <w:rPr>
          <w:rFonts w:cstheme="minorHAnsi"/>
          <w:sz w:val="24"/>
          <w:szCs w:val="24"/>
        </w:rPr>
        <w:t xml:space="preserve">Students who arrive at the academy too late to get a mark </w:t>
      </w:r>
    </w:p>
    <w:p w:rsidR="006C4227" w:rsidRPr="0010033A" w:rsidRDefault="006C4227" w:rsidP="006C4227">
      <w:pPr>
        <w:pStyle w:val="ListParagraph"/>
        <w:numPr>
          <w:ilvl w:val="0"/>
          <w:numId w:val="3"/>
        </w:numPr>
        <w:spacing w:after="0"/>
        <w:rPr>
          <w:rFonts w:cstheme="minorHAnsi"/>
          <w:sz w:val="24"/>
          <w:szCs w:val="24"/>
        </w:rPr>
      </w:pPr>
      <w:r w:rsidRPr="0010033A">
        <w:rPr>
          <w:rFonts w:cstheme="minorHAnsi"/>
          <w:sz w:val="24"/>
          <w:szCs w:val="24"/>
        </w:rPr>
        <w:t xml:space="preserve">Shopping, looking after other siblings or birthdays </w:t>
      </w:r>
    </w:p>
    <w:p w:rsidR="006C4227" w:rsidRPr="000E2A4B" w:rsidRDefault="006C4227" w:rsidP="006C4227">
      <w:pPr>
        <w:pStyle w:val="ListParagraph"/>
        <w:numPr>
          <w:ilvl w:val="0"/>
          <w:numId w:val="3"/>
        </w:numPr>
        <w:spacing w:after="0"/>
        <w:rPr>
          <w:rFonts w:cstheme="minorHAnsi"/>
          <w:sz w:val="24"/>
          <w:szCs w:val="24"/>
        </w:rPr>
      </w:pPr>
      <w:r w:rsidRPr="0010033A">
        <w:rPr>
          <w:rFonts w:cstheme="minorHAnsi"/>
          <w:sz w:val="24"/>
          <w:szCs w:val="24"/>
        </w:rPr>
        <w:t xml:space="preserve">Day </w:t>
      </w:r>
      <w:r>
        <w:rPr>
          <w:rFonts w:cstheme="minorHAnsi"/>
          <w:sz w:val="24"/>
          <w:szCs w:val="24"/>
        </w:rPr>
        <w:t xml:space="preserve">trips and holidays in term time. Holidays should be taken during the school holidays. </w:t>
      </w:r>
      <w:r w:rsidRPr="00DC3196">
        <w:rPr>
          <w:sz w:val="24"/>
          <w:szCs w:val="24"/>
        </w:rPr>
        <w:t>The Education (Pupil Registration) (England) (Amendment) Regulations 2013, SI 2013 No 756, amended the Education (Pupil Registration) (England) Regulations 2006, SI 2006 No. 1751, to remove references to family holiday and extended leave</w:t>
      </w:r>
      <w:r>
        <w:rPr>
          <w:sz w:val="24"/>
          <w:szCs w:val="24"/>
        </w:rPr>
        <w:t>.</w:t>
      </w:r>
    </w:p>
    <w:p w:rsidR="006C4227" w:rsidRPr="0010033A" w:rsidRDefault="00165307" w:rsidP="006C4227">
      <w:pPr>
        <w:pStyle w:val="ListParagraph"/>
        <w:spacing w:after="0"/>
        <w:rPr>
          <w:rFonts w:cstheme="minorHAnsi"/>
          <w:sz w:val="24"/>
          <w:szCs w:val="24"/>
        </w:rPr>
      </w:pPr>
      <w:r>
        <w:rPr>
          <w:rStyle w:val="Strong"/>
          <w:rFonts w:ascii="Century Gothic" w:hAnsi="Century Gothic"/>
          <w:color w:val="000000"/>
          <w:sz w:val="21"/>
          <w:szCs w:val="21"/>
          <w:shd w:val="clear" w:color="auto" w:fill="FFFFFF"/>
        </w:rPr>
        <w:t>East Sussex Behaviour and Attendance Service will issue fixed Penalty Notices</w:t>
      </w:r>
      <w:r w:rsidR="006C4227">
        <w:rPr>
          <w:rStyle w:val="Strong"/>
          <w:rFonts w:ascii="Century Gothic" w:hAnsi="Century Gothic"/>
          <w:color w:val="000000"/>
          <w:sz w:val="21"/>
          <w:szCs w:val="21"/>
          <w:shd w:val="clear" w:color="auto" w:fill="FFFFFF"/>
        </w:rPr>
        <w:t xml:space="preserve"> for unauthorised holiday absence during term time. This fine is payable at £60 per child, per parent</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lastRenderedPageBreak/>
        <w:t xml:space="preserve">Whilst any student may be off school because they are ill, sometimes they can be reluctant to attend the academy. Any problems with regular attendance are best resolved between the academy, the parents/carers and the student. If the student is reluctant to attend, it is never advisable to cover up their absence or to give in to pressure to excuse them from attending. This gives the impression that attendance does not matter and usually makes things worse. Please contact your child’s Pastoral Manager or the Attendance Officer if you have any concerns regarding their attendance. </w:t>
      </w:r>
    </w:p>
    <w:p w:rsidR="006C4227" w:rsidRDefault="006C4227" w:rsidP="006C4227">
      <w:pPr>
        <w:spacing w:after="0"/>
        <w:rPr>
          <w:rFonts w:cstheme="minorHAnsi"/>
          <w:sz w:val="24"/>
          <w:szCs w:val="24"/>
        </w:rPr>
      </w:pPr>
    </w:p>
    <w:p w:rsidR="006C4227" w:rsidRPr="0010033A" w:rsidRDefault="006C4227" w:rsidP="006C4227">
      <w:pPr>
        <w:spacing w:after="0"/>
        <w:rPr>
          <w:rFonts w:cstheme="minorHAnsi"/>
          <w:sz w:val="24"/>
          <w:szCs w:val="24"/>
        </w:rPr>
      </w:pPr>
    </w:p>
    <w:p w:rsidR="006C4227" w:rsidRDefault="006C4227" w:rsidP="006C4227">
      <w:pPr>
        <w:spacing w:after="0"/>
        <w:rPr>
          <w:rFonts w:cstheme="minorHAnsi"/>
          <w:b/>
          <w:bCs/>
          <w:sz w:val="24"/>
          <w:szCs w:val="24"/>
        </w:rPr>
      </w:pPr>
      <w:r w:rsidRPr="0010033A">
        <w:rPr>
          <w:rFonts w:cstheme="minorHAnsi"/>
          <w:b/>
          <w:bCs/>
          <w:sz w:val="24"/>
          <w:szCs w:val="24"/>
        </w:rPr>
        <w:t xml:space="preserve">Persistent Absenteeism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A student becomes a “persistent absentee” when they miss 10% or more schooling across the academy year for </w:t>
      </w:r>
      <w:r w:rsidRPr="0010033A">
        <w:rPr>
          <w:rFonts w:cstheme="minorHAnsi"/>
          <w:b/>
          <w:bCs/>
          <w:sz w:val="24"/>
          <w:szCs w:val="24"/>
        </w:rPr>
        <w:t>whatever reason</w:t>
      </w:r>
      <w:r w:rsidRPr="0010033A">
        <w:rPr>
          <w:rFonts w:cstheme="minorHAnsi"/>
          <w:sz w:val="24"/>
          <w:szCs w:val="24"/>
        </w:rPr>
        <w:t xml:space="preserve">. Absence at this level is doing considerable damage to any student’s educational prospects and we need parents/carers’ full support and co-operation to tackle this.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We monitor all absence thoroughly. Any case that is seen to have reached the PA mark or is at risk of moving towards that mark is given priority and the parent/carer will be informed of this. PA students are tracked and monitored carefully through our regular attendance tracking. Students are also likely to be involved in other interventions where absence affects attainment.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Selected PA students and their parents/carers may be subject to an Action Plan with a Pastoral Manager, Attendance Officer or Assistant P</w:t>
      </w:r>
      <w:r>
        <w:rPr>
          <w:rFonts w:cstheme="minorHAnsi"/>
          <w:sz w:val="24"/>
          <w:szCs w:val="24"/>
        </w:rPr>
        <w:t xml:space="preserve">rincipal. The plan may include </w:t>
      </w:r>
      <w:r w:rsidRPr="0010033A">
        <w:rPr>
          <w:rFonts w:cstheme="minorHAnsi"/>
          <w:sz w:val="24"/>
          <w:szCs w:val="24"/>
        </w:rPr>
        <w:t xml:space="preserve">additional support through a mentor and participation </w:t>
      </w:r>
      <w:r w:rsidR="00165307" w:rsidRPr="0010033A">
        <w:rPr>
          <w:rFonts w:cstheme="minorHAnsi"/>
          <w:sz w:val="24"/>
          <w:szCs w:val="24"/>
        </w:rPr>
        <w:t>in-group</w:t>
      </w:r>
      <w:r w:rsidRPr="0010033A">
        <w:rPr>
          <w:rFonts w:cstheme="minorHAnsi"/>
          <w:sz w:val="24"/>
          <w:szCs w:val="24"/>
        </w:rPr>
        <w:t xml:space="preserve"> activities around raising attendance. </w:t>
      </w:r>
    </w:p>
    <w:p w:rsidR="006C4227" w:rsidRPr="0010033A" w:rsidRDefault="006C4227" w:rsidP="006C4227">
      <w:pPr>
        <w:spacing w:after="0"/>
        <w:rPr>
          <w:rFonts w:cstheme="minorHAnsi"/>
          <w:sz w:val="24"/>
          <w:szCs w:val="24"/>
        </w:rPr>
      </w:pPr>
    </w:p>
    <w:p w:rsidR="006C4227" w:rsidRPr="0010033A" w:rsidRDefault="006C4227" w:rsidP="006C4227">
      <w:pPr>
        <w:spacing w:after="0"/>
        <w:rPr>
          <w:rFonts w:cstheme="minorHAnsi"/>
          <w:sz w:val="24"/>
          <w:szCs w:val="24"/>
        </w:rPr>
      </w:pPr>
    </w:p>
    <w:p w:rsidR="006C4227" w:rsidRDefault="006C4227" w:rsidP="006C4227">
      <w:pPr>
        <w:spacing w:after="0"/>
        <w:rPr>
          <w:rFonts w:cstheme="minorHAnsi"/>
          <w:b/>
          <w:bCs/>
          <w:sz w:val="24"/>
          <w:szCs w:val="24"/>
        </w:rPr>
      </w:pPr>
      <w:r w:rsidRPr="0010033A">
        <w:rPr>
          <w:rFonts w:cstheme="minorHAnsi"/>
          <w:b/>
          <w:bCs/>
          <w:sz w:val="24"/>
          <w:szCs w:val="24"/>
        </w:rPr>
        <w:t xml:space="preserve">Lateness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Poor punctuality is not acceptable. If a student missed the start of the day they can miss essential work, late arriving students also disrupt lessons, which can be embarrassing for the student </w:t>
      </w:r>
      <w:r w:rsidR="00165307" w:rsidRPr="0010033A">
        <w:rPr>
          <w:rFonts w:cstheme="minorHAnsi"/>
          <w:sz w:val="24"/>
          <w:szCs w:val="24"/>
        </w:rPr>
        <w:t>and</w:t>
      </w:r>
      <w:r w:rsidRPr="0010033A">
        <w:rPr>
          <w:rFonts w:cstheme="minorHAnsi"/>
          <w:sz w:val="24"/>
          <w:szCs w:val="24"/>
        </w:rPr>
        <w:t xml:space="preserve"> encourage absence. Students who are late to the academy</w:t>
      </w:r>
      <w:r>
        <w:rPr>
          <w:rFonts w:cstheme="minorHAnsi"/>
          <w:sz w:val="24"/>
          <w:szCs w:val="24"/>
        </w:rPr>
        <w:t xml:space="preserve"> will receive Behaviour Points in line with the academy Behaviour Policy and an after school detention</w:t>
      </w:r>
      <w:r w:rsidRPr="0010033A">
        <w:rPr>
          <w:rFonts w:cstheme="minorHAnsi"/>
          <w:sz w:val="24"/>
          <w:szCs w:val="24"/>
        </w:rPr>
        <w:t xml:space="preserve">.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The academy day starts at 8.30am and we expect all students to be in class at that time. </w:t>
      </w:r>
      <w:r>
        <w:rPr>
          <w:rFonts w:cstheme="minorHAnsi"/>
          <w:sz w:val="24"/>
          <w:szCs w:val="24"/>
        </w:rPr>
        <w:t xml:space="preserve">Students should aim to be at the academy by 8.20am. </w:t>
      </w:r>
      <w:r w:rsidRPr="0010033A">
        <w:rPr>
          <w:rFonts w:cstheme="minorHAnsi"/>
          <w:sz w:val="24"/>
          <w:szCs w:val="24"/>
        </w:rPr>
        <w:t xml:space="preserve">The academy is open from 7.45am.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Registers are marked immediately and submitted by</w:t>
      </w:r>
      <w:r>
        <w:rPr>
          <w:rFonts w:cstheme="minorHAnsi"/>
          <w:sz w:val="24"/>
          <w:szCs w:val="24"/>
        </w:rPr>
        <w:t xml:space="preserve"> academy staff by</w:t>
      </w:r>
      <w:r w:rsidRPr="0010033A">
        <w:rPr>
          <w:rFonts w:cstheme="minorHAnsi"/>
          <w:sz w:val="24"/>
          <w:szCs w:val="24"/>
        </w:rPr>
        <w:t xml:space="preserve"> 8.45am</w:t>
      </w:r>
      <w:r>
        <w:rPr>
          <w:rFonts w:cstheme="minorHAnsi"/>
          <w:sz w:val="24"/>
          <w:szCs w:val="24"/>
        </w:rPr>
        <w:t>.  A</w:t>
      </w:r>
      <w:r w:rsidRPr="0010033A">
        <w:rPr>
          <w:rFonts w:cstheme="minorHAnsi"/>
          <w:sz w:val="24"/>
          <w:szCs w:val="24"/>
        </w:rPr>
        <w:t xml:space="preserve"> student will receive a late mark if they are not in class by 8.30am. </w:t>
      </w:r>
      <w:r>
        <w:rPr>
          <w:rFonts w:cstheme="minorHAnsi"/>
          <w:sz w:val="24"/>
          <w:szCs w:val="24"/>
        </w:rPr>
        <w:t xml:space="preserve">All students arriving after 8.30am will be required to sign in with a member of the morning Duty Team via reception.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At </w:t>
      </w:r>
      <w:r w:rsidR="00165307" w:rsidRPr="0010033A">
        <w:rPr>
          <w:rFonts w:cstheme="minorHAnsi"/>
          <w:sz w:val="24"/>
          <w:szCs w:val="24"/>
        </w:rPr>
        <w:t>9.00am,</w:t>
      </w:r>
      <w:r w:rsidRPr="0010033A">
        <w:rPr>
          <w:rFonts w:cstheme="minorHAnsi"/>
          <w:sz w:val="24"/>
          <w:szCs w:val="24"/>
        </w:rPr>
        <w:t xml:space="preserve"> the registers will be closed. In accordance with the Regulations, if a student arrives after that time they will receive a mark that shows them to be on site, but this will </w:t>
      </w:r>
      <w:r w:rsidRPr="0010033A">
        <w:rPr>
          <w:rFonts w:cstheme="minorHAnsi"/>
          <w:sz w:val="24"/>
          <w:szCs w:val="24"/>
        </w:rPr>
        <w:lastRenderedPageBreak/>
        <w:t xml:space="preserve">not count as a present mark and it will mean they have an unauthorised absence. This may mean that you could face the possibility of prosecution if the problem persists. </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b/>
          <w:bCs/>
          <w:sz w:val="24"/>
          <w:szCs w:val="24"/>
        </w:rPr>
      </w:pPr>
      <w:r>
        <w:rPr>
          <w:rFonts w:cstheme="minorHAnsi"/>
          <w:b/>
          <w:bCs/>
          <w:sz w:val="24"/>
          <w:szCs w:val="24"/>
        </w:rPr>
        <w:t>Withdrawals f</w:t>
      </w:r>
      <w:r w:rsidRPr="0010033A">
        <w:rPr>
          <w:rFonts w:cstheme="minorHAnsi"/>
          <w:b/>
          <w:bCs/>
          <w:sz w:val="24"/>
          <w:szCs w:val="24"/>
        </w:rPr>
        <w:t xml:space="preserve">rom Learning </w:t>
      </w:r>
      <w:r>
        <w:rPr>
          <w:rFonts w:cstheme="minorHAnsi"/>
          <w:b/>
          <w:bCs/>
          <w:sz w:val="24"/>
          <w:szCs w:val="24"/>
        </w:rPr>
        <w:t>i</w:t>
      </w:r>
      <w:r w:rsidRPr="0010033A">
        <w:rPr>
          <w:rFonts w:cstheme="minorHAnsi"/>
          <w:b/>
          <w:bCs/>
          <w:sz w:val="24"/>
          <w:szCs w:val="24"/>
        </w:rPr>
        <w:t xml:space="preserve">n Term Time </w:t>
      </w:r>
    </w:p>
    <w:p w:rsidR="006C4227" w:rsidRDefault="006C4227" w:rsidP="006C4227">
      <w:pPr>
        <w:spacing w:after="0"/>
        <w:rPr>
          <w:rFonts w:cstheme="minorHAnsi"/>
          <w:sz w:val="24"/>
          <w:szCs w:val="24"/>
        </w:rPr>
      </w:pPr>
    </w:p>
    <w:p w:rsidR="006C4227" w:rsidRDefault="006C4227" w:rsidP="006C4227">
      <w:pPr>
        <w:spacing w:after="0"/>
        <w:rPr>
          <w:rFonts w:cstheme="minorHAnsi"/>
          <w:sz w:val="24"/>
          <w:szCs w:val="24"/>
        </w:rPr>
      </w:pPr>
      <w:r>
        <w:rPr>
          <w:rFonts w:cstheme="minorHAnsi"/>
          <w:sz w:val="24"/>
          <w:szCs w:val="24"/>
        </w:rPr>
        <w:t>As parents/carers, you can best support your child by encouraging good attendance at school.</w:t>
      </w:r>
    </w:p>
    <w:p w:rsidR="006C4227" w:rsidRPr="0010033A" w:rsidRDefault="006C4227" w:rsidP="006C4227">
      <w:pPr>
        <w:spacing w:after="0"/>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 xml:space="preserve">Taking holidays in term time will affect a student’s schooling as much as any other absence and we expect parents/carers to help us by not taking your child away in academy time. Remember that any savings you think you may make by taking a holiday in school time are offset by the cost to your child’s education. There is </w:t>
      </w:r>
      <w:r w:rsidRPr="0010033A">
        <w:rPr>
          <w:rFonts w:cstheme="minorHAnsi"/>
          <w:b/>
          <w:bCs/>
          <w:sz w:val="24"/>
          <w:szCs w:val="24"/>
        </w:rPr>
        <w:t xml:space="preserve">no </w:t>
      </w:r>
      <w:r w:rsidRPr="0010033A">
        <w:rPr>
          <w:rFonts w:cstheme="minorHAnsi"/>
          <w:sz w:val="24"/>
          <w:szCs w:val="24"/>
        </w:rPr>
        <w:t xml:space="preserve">automatic entitlement in law to time off in academy  time to go on holiday and at Bexhill Academy holidays in term time will only be authorised in exceptional circumstances, for example a parent/carer in the forces being deployed for a tour of duty overseas. </w:t>
      </w:r>
    </w:p>
    <w:p w:rsidR="006C4227" w:rsidRPr="0010033A" w:rsidRDefault="006C4227" w:rsidP="006C4227">
      <w:pPr>
        <w:spacing w:after="0"/>
        <w:rPr>
          <w:rFonts w:cstheme="minorHAnsi"/>
          <w:sz w:val="24"/>
          <w:szCs w:val="24"/>
        </w:rPr>
      </w:pPr>
    </w:p>
    <w:p w:rsidR="006C4227" w:rsidRDefault="006C4227" w:rsidP="006C4227">
      <w:pPr>
        <w:autoSpaceDE w:val="0"/>
        <w:autoSpaceDN w:val="0"/>
        <w:adjustRightInd w:val="0"/>
        <w:spacing w:after="0" w:line="240" w:lineRule="auto"/>
        <w:rPr>
          <w:rFonts w:cstheme="minorHAnsi"/>
          <w:bCs/>
          <w:iCs/>
          <w:sz w:val="24"/>
          <w:szCs w:val="24"/>
        </w:rPr>
      </w:pPr>
      <w:r w:rsidRPr="0010033A">
        <w:rPr>
          <w:rFonts w:cstheme="minorHAnsi"/>
          <w:bCs/>
          <w:sz w:val="24"/>
          <w:szCs w:val="24"/>
        </w:rPr>
        <w:t xml:space="preserve">Children </w:t>
      </w:r>
      <w:r w:rsidRPr="0010033A">
        <w:rPr>
          <w:rFonts w:cstheme="minorHAnsi"/>
          <w:bCs/>
          <w:iCs/>
          <w:sz w:val="24"/>
          <w:szCs w:val="24"/>
        </w:rPr>
        <w:t>must attend every time the academy requires. The only exceptions are the ones set out in the legislation: sickness, unavoidable causes, religious holidays, authorised absences, local authorities’ failure to make</w:t>
      </w:r>
      <w:r>
        <w:rPr>
          <w:rFonts w:cstheme="minorHAnsi"/>
          <w:bCs/>
          <w:iCs/>
          <w:sz w:val="24"/>
          <w:szCs w:val="24"/>
        </w:rPr>
        <w:t xml:space="preserve"> </w:t>
      </w:r>
      <w:r w:rsidRPr="0010033A">
        <w:rPr>
          <w:rFonts w:cstheme="minorHAnsi"/>
          <w:bCs/>
          <w:iCs/>
          <w:sz w:val="24"/>
          <w:szCs w:val="24"/>
        </w:rPr>
        <w:t>statutory travel arrangements, or, where the child has no fixed abode, the parent’s need to travel for business (subject to certain conditions).</w:t>
      </w:r>
    </w:p>
    <w:p w:rsidR="006C4227" w:rsidRPr="0010033A" w:rsidRDefault="006C4227" w:rsidP="006C4227">
      <w:pPr>
        <w:autoSpaceDE w:val="0"/>
        <w:autoSpaceDN w:val="0"/>
        <w:adjustRightInd w:val="0"/>
        <w:spacing w:after="0" w:line="240" w:lineRule="auto"/>
        <w:rPr>
          <w:rFonts w:cstheme="minorHAnsi"/>
          <w:sz w:val="24"/>
          <w:szCs w:val="24"/>
        </w:rPr>
      </w:pPr>
    </w:p>
    <w:p w:rsidR="006C4227" w:rsidRDefault="006C4227" w:rsidP="006C4227">
      <w:pPr>
        <w:spacing w:after="0"/>
        <w:rPr>
          <w:rFonts w:cstheme="minorHAnsi"/>
          <w:sz w:val="24"/>
          <w:szCs w:val="24"/>
        </w:rPr>
      </w:pPr>
      <w:r w:rsidRPr="0010033A">
        <w:rPr>
          <w:rFonts w:cstheme="minorHAnsi"/>
          <w:sz w:val="24"/>
          <w:szCs w:val="24"/>
        </w:rPr>
        <w:t>If there are very exceptional circumstances the academy may</w:t>
      </w:r>
      <w:r>
        <w:rPr>
          <w:rFonts w:cstheme="minorHAnsi"/>
          <w:sz w:val="24"/>
          <w:szCs w:val="24"/>
        </w:rPr>
        <w:t xml:space="preserve"> authorise a leave of absence –</w:t>
      </w:r>
      <w:r w:rsidRPr="0010033A">
        <w:rPr>
          <w:rFonts w:cstheme="minorHAnsi"/>
          <w:sz w:val="24"/>
          <w:szCs w:val="24"/>
        </w:rPr>
        <w:t xml:space="preserve">in these circumstances the parent/carer should apply to the Principal using the Withdrawal from Learning Form available from reception or the academy website. All applications in these exceptional circumstances must be made in advance. In making a </w:t>
      </w:r>
      <w:r w:rsidR="00165307" w:rsidRPr="0010033A">
        <w:rPr>
          <w:rFonts w:cstheme="minorHAnsi"/>
          <w:sz w:val="24"/>
          <w:szCs w:val="24"/>
        </w:rPr>
        <w:t>decision,</w:t>
      </w:r>
      <w:r w:rsidRPr="0010033A">
        <w:rPr>
          <w:rFonts w:cstheme="minorHAnsi"/>
          <w:sz w:val="24"/>
          <w:szCs w:val="24"/>
        </w:rPr>
        <w:t xml:space="preserve"> the academy will consider the circumstances of each application individually, including any previous pattern of absence in term time. It is important that you understand the circumstances when </w:t>
      </w:r>
      <w:r w:rsidR="00E733DA" w:rsidRPr="0010033A">
        <w:rPr>
          <w:rFonts w:cstheme="minorHAnsi"/>
          <w:sz w:val="24"/>
          <w:szCs w:val="24"/>
        </w:rPr>
        <w:t>we will not agree leave in term time</w:t>
      </w:r>
      <w:r w:rsidRPr="0010033A">
        <w:rPr>
          <w:rFonts w:cstheme="minorHAnsi"/>
          <w:sz w:val="24"/>
          <w:szCs w:val="24"/>
        </w:rPr>
        <w:t xml:space="preserve">: </w:t>
      </w:r>
    </w:p>
    <w:p w:rsidR="006C4227" w:rsidRPr="0010033A" w:rsidRDefault="006C4227" w:rsidP="006C4227">
      <w:pPr>
        <w:spacing w:after="0"/>
        <w:rPr>
          <w:rFonts w:cstheme="minorHAnsi"/>
          <w:sz w:val="24"/>
          <w:szCs w:val="24"/>
        </w:rPr>
      </w:pPr>
    </w:p>
    <w:p w:rsidR="006C4227" w:rsidRPr="0010033A" w:rsidRDefault="006C4227" w:rsidP="006C4227">
      <w:pPr>
        <w:pStyle w:val="ListParagraph"/>
        <w:numPr>
          <w:ilvl w:val="0"/>
          <w:numId w:val="4"/>
        </w:numPr>
        <w:spacing w:after="0"/>
        <w:rPr>
          <w:rFonts w:cstheme="minorHAnsi"/>
          <w:sz w:val="24"/>
          <w:szCs w:val="24"/>
        </w:rPr>
      </w:pPr>
      <w:r w:rsidRPr="0010033A">
        <w:rPr>
          <w:rFonts w:cstheme="minorHAnsi"/>
          <w:sz w:val="24"/>
          <w:szCs w:val="24"/>
        </w:rPr>
        <w:t xml:space="preserve">In the month of September </w:t>
      </w:r>
    </w:p>
    <w:p w:rsidR="006C4227" w:rsidRPr="0010033A" w:rsidRDefault="006C4227" w:rsidP="006C4227">
      <w:pPr>
        <w:pStyle w:val="ListParagraph"/>
        <w:numPr>
          <w:ilvl w:val="0"/>
          <w:numId w:val="4"/>
        </w:numPr>
        <w:spacing w:after="0"/>
        <w:rPr>
          <w:rFonts w:cstheme="minorHAnsi"/>
          <w:sz w:val="24"/>
          <w:szCs w:val="24"/>
        </w:rPr>
      </w:pPr>
      <w:r w:rsidRPr="0010033A">
        <w:rPr>
          <w:rFonts w:cstheme="minorHAnsi"/>
          <w:sz w:val="24"/>
          <w:szCs w:val="24"/>
        </w:rPr>
        <w:t xml:space="preserve">When a student is just starting the academy. This is very </w:t>
      </w:r>
      <w:r w:rsidR="00E733DA" w:rsidRPr="0010033A">
        <w:rPr>
          <w:rFonts w:cstheme="minorHAnsi"/>
          <w:sz w:val="24"/>
          <w:szCs w:val="24"/>
        </w:rPr>
        <w:t>important,</w:t>
      </w:r>
      <w:r w:rsidRPr="0010033A">
        <w:rPr>
          <w:rFonts w:cstheme="minorHAnsi"/>
          <w:sz w:val="24"/>
          <w:szCs w:val="24"/>
        </w:rPr>
        <w:t xml:space="preserve"> as your child needs to settle into their new environment as quickly as possible. </w:t>
      </w:r>
    </w:p>
    <w:p w:rsidR="006C4227" w:rsidRPr="0010033A" w:rsidRDefault="006C4227" w:rsidP="006C4227">
      <w:pPr>
        <w:pStyle w:val="ListParagraph"/>
        <w:numPr>
          <w:ilvl w:val="0"/>
          <w:numId w:val="4"/>
        </w:numPr>
        <w:spacing w:after="0"/>
        <w:rPr>
          <w:rFonts w:cstheme="minorHAnsi"/>
          <w:sz w:val="24"/>
          <w:szCs w:val="24"/>
        </w:rPr>
      </w:pPr>
      <w:r w:rsidRPr="0010033A">
        <w:rPr>
          <w:rFonts w:cstheme="minorHAnsi"/>
          <w:sz w:val="24"/>
          <w:szCs w:val="24"/>
        </w:rPr>
        <w:t xml:space="preserve">Immediately before and during assessment periods </w:t>
      </w:r>
    </w:p>
    <w:p w:rsidR="006C4227" w:rsidRPr="0010033A" w:rsidRDefault="006C4227" w:rsidP="006C4227">
      <w:pPr>
        <w:pStyle w:val="ListParagraph"/>
        <w:numPr>
          <w:ilvl w:val="0"/>
          <w:numId w:val="4"/>
        </w:numPr>
        <w:spacing w:after="0"/>
        <w:rPr>
          <w:rFonts w:cstheme="minorHAnsi"/>
          <w:sz w:val="24"/>
          <w:szCs w:val="24"/>
        </w:rPr>
      </w:pPr>
      <w:r w:rsidRPr="0010033A">
        <w:rPr>
          <w:rFonts w:cstheme="minorHAnsi"/>
          <w:sz w:val="24"/>
          <w:szCs w:val="24"/>
        </w:rPr>
        <w:t xml:space="preserve">When a student’s attendance record already includes any level of unauthorised absence </w:t>
      </w:r>
    </w:p>
    <w:p w:rsidR="006C4227" w:rsidRDefault="006C4227" w:rsidP="006C4227">
      <w:pPr>
        <w:spacing w:after="0"/>
        <w:rPr>
          <w:rFonts w:cstheme="minorHAnsi"/>
          <w:b/>
          <w:bCs/>
          <w:sz w:val="24"/>
          <w:szCs w:val="24"/>
        </w:rPr>
      </w:pPr>
    </w:p>
    <w:p w:rsidR="006C4227" w:rsidRPr="00A64F9C" w:rsidRDefault="006C4227" w:rsidP="006C4227">
      <w:pPr>
        <w:pStyle w:val="NormalWeb"/>
        <w:shd w:val="clear" w:color="auto" w:fill="FFFFFF"/>
        <w:spacing w:before="0" w:beforeAutospacing="0" w:after="0" w:afterAutospacing="0"/>
        <w:textAlignment w:val="baseline"/>
        <w:rPr>
          <w:rStyle w:val="Strong"/>
          <w:rFonts w:asciiTheme="minorHAnsi" w:hAnsiTheme="minorHAnsi" w:cstheme="minorHAnsi"/>
          <w:bdr w:val="none" w:sz="0" w:space="0" w:color="auto" w:frame="1"/>
        </w:rPr>
      </w:pPr>
      <w:r w:rsidRPr="00A64F9C">
        <w:rPr>
          <w:rStyle w:val="Strong"/>
          <w:rFonts w:asciiTheme="minorHAnsi" w:hAnsiTheme="minorHAnsi" w:cstheme="minorHAnsi"/>
          <w:bdr w:val="none" w:sz="0" w:space="0" w:color="auto" w:frame="1"/>
        </w:rPr>
        <w:t>Excluded children</w:t>
      </w:r>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p>
    <w:p w:rsidR="006C4227" w:rsidRPr="00A64F9C" w:rsidRDefault="006C4227" w:rsidP="006C4227">
      <w:pPr>
        <w:pStyle w:val="NormalWeb"/>
        <w:shd w:val="clear" w:color="auto" w:fill="FFFFFF"/>
        <w:spacing w:before="0" w:beforeAutospacing="0" w:after="300" w:afterAutospacing="0"/>
        <w:textAlignment w:val="baseline"/>
        <w:rPr>
          <w:rFonts w:asciiTheme="minorHAnsi" w:hAnsiTheme="minorHAnsi" w:cstheme="minorHAnsi"/>
        </w:rPr>
      </w:pPr>
      <w:r w:rsidRPr="00A64F9C">
        <w:rPr>
          <w:rFonts w:asciiTheme="minorHAnsi" w:hAnsiTheme="minorHAnsi" w:cstheme="minorHAnsi"/>
        </w:rPr>
        <w:t xml:space="preserve">When a child is excluded from school, the parent will be responsible for ensuring that their child is not found in a public place during normal school hours on the first five days of </w:t>
      </w:r>
      <w:r w:rsidR="00E733DA" w:rsidRPr="00A64F9C">
        <w:rPr>
          <w:rFonts w:asciiTheme="minorHAnsi" w:hAnsiTheme="minorHAnsi" w:cstheme="minorHAnsi"/>
        </w:rPr>
        <w:t>each</w:t>
      </w:r>
      <w:r w:rsidRPr="00A64F9C">
        <w:rPr>
          <w:rFonts w:asciiTheme="minorHAnsi" w:hAnsiTheme="minorHAnsi" w:cstheme="minorHAnsi"/>
        </w:rPr>
        <w:t xml:space="preserve"> fixed period or permanent exclusion. (Section 103 Education and Inspections Act)</w:t>
      </w:r>
    </w:p>
    <w:p w:rsidR="006C4227" w:rsidRPr="0010033A" w:rsidRDefault="006C4227" w:rsidP="006C4227">
      <w:pPr>
        <w:widowControl w:val="0"/>
        <w:spacing w:after="0"/>
        <w:rPr>
          <w:rFonts w:cstheme="minorHAnsi"/>
          <w:sz w:val="24"/>
          <w:szCs w:val="24"/>
        </w:rPr>
      </w:pPr>
    </w:p>
    <w:p w:rsidR="0039277E" w:rsidRDefault="0039277E" w:rsidP="006C4227">
      <w:pPr>
        <w:spacing w:after="0"/>
        <w:rPr>
          <w:b/>
          <w:bCs/>
          <w:sz w:val="24"/>
          <w:szCs w:val="24"/>
        </w:rPr>
      </w:pPr>
    </w:p>
    <w:p w:rsidR="006C4227" w:rsidRDefault="0039277E" w:rsidP="006C4227">
      <w:pPr>
        <w:spacing w:after="0"/>
        <w:rPr>
          <w:b/>
          <w:bCs/>
          <w:sz w:val="24"/>
          <w:szCs w:val="24"/>
        </w:rPr>
      </w:pPr>
      <w:r>
        <w:rPr>
          <w:b/>
          <w:bCs/>
          <w:sz w:val="24"/>
          <w:szCs w:val="24"/>
        </w:rPr>
        <w:lastRenderedPageBreak/>
        <w:t>Le</w:t>
      </w:r>
      <w:r w:rsidR="006C4227">
        <w:rPr>
          <w:b/>
          <w:bCs/>
          <w:sz w:val="24"/>
          <w:szCs w:val="24"/>
        </w:rPr>
        <w:t>gislative Framework for School Attendance and Absence</w:t>
      </w:r>
    </w:p>
    <w:p w:rsidR="006C4227" w:rsidRDefault="006C4227" w:rsidP="006C4227">
      <w:pPr>
        <w:spacing w:after="0"/>
        <w:rPr>
          <w:b/>
          <w:bCs/>
          <w:sz w:val="24"/>
          <w:szCs w:val="24"/>
        </w:rPr>
      </w:pPr>
    </w:p>
    <w:p w:rsidR="006C4227" w:rsidRPr="00A64F9C" w:rsidRDefault="006C4227" w:rsidP="006C4227">
      <w:pPr>
        <w:pStyle w:val="NormalWeb"/>
        <w:shd w:val="clear" w:color="auto" w:fill="FFFFFF"/>
        <w:spacing w:before="0" w:beforeAutospacing="0" w:after="300" w:afterAutospacing="0"/>
        <w:textAlignment w:val="baseline"/>
        <w:rPr>
          <w:rFonts w:asciiTheme="minorHAnsi" w:hAnsiTheme="minorHAnsi" w:cstheme="minorHAnsi"/>
        </w:rPr>
      </w:pPr>
      <w:r w:rsidRPr="00A64F9C">
        <w:rPr>
          <w:rFonts w:asciiTheme="minorHAnsi" w:hAnsiTheme="minorHAnsi" w:cstheme="minorHAnsi"/>
        </w:rPr>
        <w:t>The legal framework governing school attendance and the responsibilities of parents of excluded pupils, schools/ academies and the LA is set out in a succession of acts, regulations and other guidance.</w:t>
      </w:r>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r w:rsidRPr="00A64F9C">
        <w:rPr>
          <w:rStyle w:val="Strong"/>
          <w:rFonts w:asciiTheme="minorHAnsi" w:hAnsiTheme="minorHAnsi" w:cstheme="minorHAnsi"/>
          <w:u w:val="single"/>
          <w:bdr w:val="none" w:sz="0" w:space="0" w:color="auto" w:frame="1"/>
        </w:rPr>
        <w:t>Education Act 1996</w:t>
      </w:r>
    </w:p>
    <w:p w:rsidR="006C4227" w:rsidRPr="00A64F9C" w:rsidRDefault="006C4227" w:rsidP="006C4227">
      <w:pPr>
        <w:pStyle w:val="NormalWeb"/>
        <w:shd w:val="clear" w:color="auto" w:fill="FFFFFF"/>
        <w:spacing w:before="0" w:beforeAutospacing="0" w:after="300" w:afterAutospacing="0"/>
        <w:textAlignment w:val="baseline"/>
        <w:rPr>
          <w:rFonts w:asciiTheme="minorHAnsi" w:hAnsiTheme="minorHAnsi" w:cstheme="minorHAnsi"/>
        </w:rPr>
      </w:pPr>
      <w:r w:rsidRPr="00A64F9C">
        <w:rPr>
          <w:rFonts w:asciiTheme="minorHAnsi" w:hAnsiTheme="minorHAnsi" w:cstheme="minorHAnsi"/>
        </w:rPr>
        <w:t>Under Section 7 of the Act: the parent is responsible for making sure that their child of compulsory school age receives efficient full time education that is suitable to the child’s age, ability and aptitude and to any special educational needs that the child may have, this can be by regular attendance at school, or otherwise (the parent can choose to educate their child themselves). If it appears to the LA that a child of compulsory school age is not receiving a suitable education, either by regular attendance at school or otherwise then they must begin procedures for issuing a School Attendance Order under Section 437 of the Education Act 1996.</w:t>
      </w:r>
    </w:p>
    <w:p w:rsidR="006C4227" w:rsidRPr="00A64F9C" w:rsidRDefault="006C4227" w:rsidP="006C4227">
      <w:pPr>
        <w:pStyle w:val="NormalWeb"/>
        <w:shd w:val="clear" w:color="auto" w:fill="FFFFFF"/>
        <w:spacing w:before="0" w:beforeAutospacing="0" w:after="300" w:afterAutospacing="0"/>
        <w:textAlignment w:val="baseline"/>
        <w:rPr>
          <w:rFonts w:asciiTheme="minorHAnsi" w:hAnsiTheme="minorHAnsi" w:cstheme="minorHAnsi"/>
        </w:rPr>
      </w:pPr>
      <w:r w:rsidRPr="00A64F9C">
        <w:rPr>
          <w:rFonts w:asciiTheme="minorHAnsi" w:hAnsiTheme="minorHAnsi" w:cstheme="minorHAnsi"/>
        </w:rPr>
        <w:t xml:space="preserve">If a child of compulsory school age who is registered at a school fails to attend the school </w:t>
      </w:r>
      <w:r w:rsidR="00E733DA" w:rsidRPr="00A64F9C">
        <w:rPr>
          <w:rFonts w:asciiTheme="minorHAnsi" w:hAnsiTheme="minorHAnsi" w:cstheme="minorHAnsi"/>
        </w:rPr>
        <w:t>regularly,</w:t>
      </w:r>
      <w:r w:rsidRPr="00A64F9C">
        <w:rPr>
          <w:rFonts w:asciiTheme="minorHAnsi" w:hAnsiTheme="minorHAnsi" w:cstheme="minorHAnsi"/>
        </w:rPr>
        <w:t xml:space="preserve"> the parent is guilty of an offence under Section 444(1) of the Education Act 1996. In addition, if it can be proved that a parent knew of the child’s non-attendance and failed to act, then they may be found guilty under Section 444(1 A). This offence (known as the higher or aggravated offence) can lead to a warrant being issued compelling a parent to attend court and conviction may result in a </w:t>
      </w:r>
      <w:r w:rsidR="00E733DA" w:rsidRPr="00A64F9C">
        <w:rPr>
          <w:rFonts w:asciiTheme="minorHAnsi" w:hAnsiTheme="minorHAnsi" w:cstheme="minorHAnsi"/>
        </w:rPr>
        <w:t>higher-level</w:t>
      </w:r>
      <w:r w:rsidRPr="00A64F9C">
        <w:rPr>
          <w:rFonts w:asciiTheme="minorHAnsi" w:hAnsiTheme="minorHAnsi" w:cstheme="minorHAnsi"/>
        </w:rPr>
        <w:t xml:space="preserve"> fine and/or a custodial sentence.</w:t>
      </w:r>
    </w:p>
    <w:p w:rsidR="006C4227" w:rsidRPr="00A64F9C" w:rsidRDefault="006C4227" w:rsidP="006C4227">
      <w:pPr>
        <w:pStyle w:val="NormalWeb"/>
        <w:shd w:val="clear" w:color="auto" w:fill="FFFFFF"/>
        <w:spacing w:before="0" w:beforeAutospacing="0" w:after="300" w:afterAutospacing="0"/>
        <w:textAlignment w:val="baseline"/>
        <w:rPr>
          <w:rFonts w:asciiTheme="minorHAnsi" w:hAnsiTheme="minorHAnsi" w:cstheme="minorHAnsi"/>
        </w:rPr>
      </w:pPr>
      <w:r w:rsidRPr="00A64F9C">
        <w:rPr>
          <w:rFonts w:asciiTheme="minorHAnsi" w:hAnsiTheme="minorHAnsi" w:cstheme="minorHAnsi"/>
        </w:rPr>
        <w:t>On 6 April 2017, in the case of Isle of Wight Council v Platt [2017] UKSC 28, the Supreme Court ruled that the word ‘regularly’ means ‘in accordance with the rules prescribed by the school.’</w:t>
      </w:r>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r w:rsidRPr="00A64F9C">
        <w:rPr>
          <w:rStyle w:val="Strong"/>
          <w:rFonts w:asciiTheme="minorHAnsi" w:hAnsiTheme="minorHAnsi" w:cstheme="minorHAnsi"/>
          <w:bdr w:val="none" w:sz="0" w:space="0" w:color="auto" w:frame="1"/>
        </w:rPr>
        <w:t> </w:t>
      </w:r>
      <w:r w:rsidRPr="00A64F9C">
        <w:rPr>
          <w:rStyle w:val="Strong"/>
          <w:rFonts w:asciiTheme="minorHAnsi" w:hAnsiTheme="minorHAnsi" w:cstheme="minorHAnsi"/>
          <w:u w:val="single"/>
          <w:bdr w:val="none" w:sz="0" w:space="0" w:color="auto" w:frame="1"/>
        </w:rPr>
        <w:t>Anti-social Behaviour Act 2003</w:t>
      </w:r>
    </w:p>
    <w:p w:rsidR="006C4227" w:rsidRPr="00A64F9C" w:rsidRDefault="00C47D44" w:rsidP="006C4227">
      <w:pPr>
        <w:pStyle w:val="NormalWeb"/>
        <w:shd w:val="clear" w:color="auto" w:fill="FFFFFF"/>
        <w:spacing w:before="0" w:beforeAutospacing="0" w:after="0" w:afterAutospacing="0"/>
        <w:textAlignment w:val="baseline"/>
        <w:rPr>
          <w:rFonts w:asciiTheme="minorHAnsi" w:hAnsiTheme="minorHAnsi" w:cstheme="minorHAnsi"/>
        </w:rPr>
      </w:pPr>
      <w:hyperlink r:id="rId9" w:history="1">
        <w:r w:rsidR="006C4227" w:rsidRPr="00A64F9C">
          <w:rPr>
            <w:rStyle w:val="Hyperlink"/>
            <w:rFonts w:asciiTheme="minorHAnsi" w:hAnsiTheme="minorHAnsi" w:cstheme="minorHAnsi"/>
            <w:color w:val="auto"/>
            <w:bdr w:val="none" w:sz="0" w:space="0" w:color="auto" w:frame="1"/>
          </w:rPr>
          <w:t>http://www.legislation.gov.uk/ukpga/2003/38/contents</w:t>
        </w:r>
      </w:hyperlink>
    </w:p>
    <w:p w:rsidR="006C4227" w:rsidRPr="00A64F9C" w:rsidRDefault="006C4227" w:rsidP="006C4227">
      <w:pPr>
        <w:pStyle w:val="NormalWeb"/>
        <w:shd w:val="clear" w:color="auto" w:fill="FFFFFF"/>
        <w:spacing w:before="0" w:beforeAutospacing="0" w:after="300" w:afterAutospacing="0"/>
        <w:textAlignment w:val="baseline"/>
        <w:rPr>
          <w:rFonts w:asciiTheme="minorHAnsi" w:hAnsiTheme="minorHAnsi" w:cstheme="minorHAnsi"/>
        </w:rPr>
      </w:pPr>
      <w:r w:rsidRPr="00A64F9C">
        <w:rPr>
          <w:rFonts w:asciiTheme="minorHAnsi" w:hAnsiTheme="minorHAnsi" w:cstheme="minorHAnsi"/>
        </w:rPr>
        <w:t>The Act added two new sections (444A and 444B) to the Education Act. It introduced penalty notices as an alternative to prosecution under Section 444; the issuing of penalty notices is governed by:</w:t>
      </w:r>
    </w:p>
    <w:p w:rsidR="006C4227" w:rsidRPr="00A64F9C" w:rsidRDefault="006C4227" w:rsidP="006C4227">
      <w:pPr>
        <w:numPr>
          <w:ilvl w:val="0"/>
          <w:numId w:val="7"/>
        </w:numPr>
        <w:spacing w:after="0" w:line="240" w:lineRule="auto"/>
        <w:ind w:left="300"/>
        <w:textAlignment w:val="baseline"/>
        <w:rPr>
          <w:rFonts w:cstheme="minorHAnsi"/>
          <w:sz w:val="24"/>
          <w:szCs w:val="24"/>
        </w:rPr>
      </w:pPr>
      <w:r w:rsidRPr="00A64F9C">
        <w:rPr>
          <w:rFonts w:cstheme="minorHAnsi"/>
          <w:sz w:val="24"/>
          <w:szCs w:val="24"/>
        </w:rPr>
        <w:t>The Education (Penalty Notices) (England) Regulations 2007</w:t>
      </w:r>
    </w:p>
    <w:p w:rsidR="006C4227" w:rsidRPr="00A64F9C" w:rsidRDefault="006C4227" w:rsidP="006C4227">
      <w:pPr>
        <w:numPr>
          <w:ilvl w:val="0"/>
          <w:numId w:val="7"/>
        </w:numPr>
        <w:spacing w:after="0" w:line="240" w:lineRule="auto"/>
        <w:ind w:left="300"/>
        <w:textAlignment w:val="baseline"/>
        <w:rPr>
          <w:rFonts w:cstheme="minorHAnsi"/>
          <w:sz w:val="24"/>
          <w:szCs w:val="24"/>
        </w:rPr>
      </w:pPr>
      <w:r w:rsidRPr="00A64F9C">
        <w:rPr>
          <w:rFonts w:cstheme="minorHAnsi"/>
          <w:sz w:val="24"/>
          <w:szCs w:val="24"/>
        </w:rPr>
        <w:t>The Education (Penalty Notices) (England) (Amendment) 2013</w:t>
      </w:r>
    </w:p>
    <w:p w:rsidR="006C4227" w:rsidRDefault="00C47D44" w:rsidP="006C4227">
      <w:pPr>
        <w:pStyle w:val="NormalWeb"/>
        <w:shd w:val="clear" w:color="auto" w:fill="FFFFFF"/>
        <w:spacing w:before="0" w:beforeAutospacing="0" w:after="0" w:afterAutospacing="0"/>
        <w:textAlignment w:val="baseline"/>
        <w:rPr>
          <w:rFonts w:asciiTheme="minorHAnsi" w:hAnsiTheme="minorHAnsi" w:cstheme="minorHAnsi"/>
        </w:rPr>
      </w:pPr>
      <w:hyperlink r:id="rId10" w:history="1">
        <w:r w:rsidR="006C4227" w:rsidRPr="00A64F9C">
          <w:rPr>
            <w:rStyle w:val="Hyperlink"/>
            <w:rFonts w:asciiTheme="minorHAnsi" w:hAnsiTheme="minorHAnsi" w:cstheme="minorHAnsi"/>
            <w:color w:val="auto"/>
            <w:bdr w:val="none" w:sz="0" w:space="0" w:color="auto" w:frame="1"/>
          </w:rPr>
          <w:t>http://www.legislation.gov.uk/uksi/2013/757/contents/made</w:t>
        </w:r>
      </w:hyperlink>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r w:rsidRPr="00A64F9C">
        <w:rPr>
          <w:rStyle w:val="Strong"/>
          <w:rFonts w:asciiTheme="minorHAnsi" w:hAnsiTheme="minorHAnsi" w:cstheme="minorHAnsi"/>
          <w:u w:val="single"/>
          <w:bdr w:val="none" w:sz="0" w:space="0" w:color="auto" w:frame="1"/>
        </w:rPr>
        <w:t>Children Act 1989</w:t>
      </w:r>
    </w:p>
    <w:p w:rsidR="006C4227" w:rsidRDefault="00C47D44" w:rsidP="006C4227">
      <w:pPr>
        <w:pStyle w:val="NormalWeb"/>
        <w:shd w:val="clear" w:color="auto" w:fill="FFFFFF"/>
        <w:spacing w:before="0" w:beforeAutospacing="0" w:after="0" w:afterAutospacing="0"/>
        <w:textAlignment w:val="baseline"/>
        <w:rPr>
          <w:rFonts w:asciiTheme="minorHAnsi" w:hAnsiTheme="minorHAnsi" w:cstheme="minorHAnsi"/>
        </w:rPr>
      </w:pPr>
      <w:hyperlink r:id="rId11" w:history="1">
        <w:r w:rsidR="006C4227" w:rsidRPr="00A64F9C">
          <w:rPr>
            <w:rStyle w:val="Hyperlink"/>
            <w:rFonts w:asciiTheme="minorHAnsi" w:hAnsiTheme="minorHAnsi" w:cstheme="minorHAnsi"/>
            <w:color w:val="auto"/>
            <w:bdr w:val="none" w:sz="0" w:space="0" w:color="auto" w:frame="1"/>
          </w:rPr>
          <w:t>http://www.legislation.gov.uk/ukpga/1989/41/section/36</w:t>
        </w:r>
      </w:hyperlink>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r w:rsidRPr="00A64F9C">
        <w:rPr>
          <w:rStyle w:val="Strong"/>
          <w:rFonts w:asciiTheme="minorHAnsi" w:hAnsiTheme="minorHAnsi" w:cstheme="minorHAnsi"/>
          <w:u w:val="single"/>
          <w:bdr w:val="none" w:sz="0" w:space="0" w:color="auto" w:frame="1"/>
        </w:rPr>
        <w:t>Crime and Disorder Act 1998</w:t>
      </w:r>
    </w:p>
    <w:p w:rsidR="006C4227" w:rsidRDefault="00C47D44" w:rsidP="006C4227">
      <w:pPr>
        <w:pStyle w:val="NormalWeb"/>
        <w:shd w:val="clear" w:color="auto" w:fill="FFFFFF"/>
        <w:spacing w:before="0" w:beforeAutospacing="0" w:after="0" w:afterAutospacing="0"/>
        <w:textAlignment w:val="baseline"/>
        <w:rPr>
          <w:rFonts w:asciiTheme="minorHAnsi" w:hAnsiTheme="minorHAnsi" w:cstheme="minorHAnsi"/>
        </w:rPr>
      </w:pPr>
      <w:hyperlink r:id="rId12" w:history="1">
        <w:r w:rsidR="006C4227" w:rsidRPr="00A64F9C">
          <w:rPr>
            <w:rStyle w:val="Hyperlink"/>
            <w:rFonts w:asciiTheme="minorHAnsi" w:hAnsiTheme="minorHAnsi" w:cstheme="minorHAnsi"/>
            <w:color w:val="auto"/>
            <w:bdr w:val="none" w:sz="0" w:space="0" w:color="auto" w:frame="1"/>
          </w:rPr>
          <w:t>https://www.legislation.gov.uk/ukpga/1998/37/section/16</w:t>
        </w:r>
      </w:hyperlink>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r w:rsidRPr="00A64F9C">
        <w:rPr>
          <w:rStyle w:val="Strong"/>
          <w:rFonts w:asciiTheme="minorHAnsi" w:hAnsiTheme="minorHAnsi" w:cstheme="minorHAnsi"/>
          <w:u w:val="single"/>
          <w:bdr w:val="none" w:sz="0" w:space="0" w:color="auto" w:frame="1"/>
        </w:rPr>
        <w:t>Education and Inspections Act 2006</w:t>
      </w:r>
    </w:p>
    <w:p w:rsidR="006C4227" w:rsidRDefault="00C47D44" w:rsidP="006C4227">
      <w:pPr>
        <w:pStyle w:val="NormalWeb"/>
        <w:shd w:val="clear" w:color="auto" w:fill="FFFFFF"/>
        <w:spacing w:before="0" w:beforeAutospacing="0" w:after="0" w:afterAutospacing="0"/>
        <w:textAlignment w:val="baseline"/>
        <w:rPr>
          <w:rFonts w:asciiTheme="minorHAnsi" w:hAnsiTheme="minorHAnsi" w:cstheme="minorHAnsi"/>
        </w:rPr>
      </w:pPr>
      <w:hyperlink r:id="rId13" w:history="1">
        <w:r w:rsidR="006C4227" w:rsidRPr="00A64F9C">
          <w:rPr>
            <w:rStyle w:val="Hyperlink"/>
            <w:rFonts w:asciiTheme="minorHAnsi" w:hAnsiTheme="minorHAnsi" w:cstheme="minorHAnsi"/>
            <w:color w:val="auto"/>
            <w:bdr w:val="none" w:sz="0" w:space="0" w:color="auto" w:frame="1"/>
          </w:rPr>
          <w:t>http://www.legislation.gov.uk/ukpga/2006/40/contents</w:t>
        </w:r>
      </w:hyperlink>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p>
    <w:p w:rsidR="006C4227" w:rsidRPr="00A64F9C" w:rsidRDefault="006C4227" w:rsidP="006C4227">
      <w:pPr>
        <w:pStyle w:val="NormalWeb"/>
        <w:shd w:val="clear" w:color="auto" w:fill="FFFFFF"/>
        <w:spacing w:before="0" w:beforeAutospacing="0" w:after="0" w:afterAutospacing="0"/>
        <w:textAlignment w:val="baseline"/>
        <w:rPr>
          <w:rFonts w:asciiTheme="minorHAnsi" w:hAnsiTheme="minorHAnsi" w:cstheme="minorHAnsi"/>
        </w:rPr>
      </w:pPr>
      <w:r w:rsidRPr="00A64F9C">
        <w:rPr>
          <w:rStyle w:val="Strong"/>
          <w:rFonts w:asciiTheme="minorHAnsi" w:hAnsiTheme="minorHAnsi" w:cstheme="minorHAnsi"/>
          <w:u w:val="single"/>
          <w:bdr w:val="none" w:sz="0" w:space="0" w:color="auto" w:frame="1"/>
        </w:rPr>
        <w:t>The Education (Pupil Registration) (England) Regulations 2006 (Amended 2013)</w:t>
      </w:r>
    </w:p>
    <w:p w:rsidR="006C4227" w:rsidRPr="00A64F9C" w:rsidRDefault="00C47D44" w:rsidP="006C4227">
      <w:pPr>
        <w:pStyle w:val="NormalWeb"/>
        <w:shd w:val="clear" w:color="auto" w:fill="FFFFFF"/>
        <w:spacing w:before="0" w:beforeAutospacing="0" w:after="0" w:afterAutospacing="0"/>
        <w:textAlignment w:val="baseline"/>
        <w:rPr>
          <w:rFonts w:asciiTheme="minorHAnsi" w:hAnsiTheme="minorHAnsi" w:cstheme="minorHAnsi"/>
        </w:rPr>
      </w:pPr>
      <w:hyperlink r:id="rId14" w:history="1">
        <w:r w:rsidR="006C4227" w:rsidRPr="00A64F9C">
          <w:rPr>
            <w:rStyle w:val="Hyperlink"/>
            <w:rFonts w:asciiTheme="minorHAnsi" w:hAnsiTheme="minorHAnsi" w:cstheme="minorHAnsi"/>
            <w:color w:val="auto"/>
            <w:bdr w:val="none" w:sz="0" w:space="0" w:color="auto" w:frame="1"/>
          </w:rPr>
          <w:t>http://www.legislation.gov.uk/uksi/2013/756/regulation/2/made</w:t>
        </w:r>
      </w:hyperlink>
    </w:p>
    <w:p w:rsidR="006C4227" w:rsidRPr="00A64F9C" w:rsidRDefault="006C4227" w:rsidP="006C4227">
      <w:pPr>
        <w:spacing w:after="0"/>
        <w:rPr>
          <w:b/>
          <w:sz w:val="24"/>
          <w:szCs w:val="24"/>
        </w:rPr>
      </w:pPr>
    </w:p>
    <w:p w:rsidR="00AC0164" w:rsidRDefault="00AC0164" w:rsidP="0010033A">
      <w:pPr>
        <w:spacing w:after="0"/>
        <w:rPr>
          <w:rFonts w:cstheme="minorHAnsi"/>
          <w:b/>
          <w:sz w:val="24"/>
          <w:szCs w:val="24"/>
        </w:rPr>
      </w:pPr>
    </w:p>
    <w:p w:rsidR="00AC0164" w:rsidRDefault="00AC0164" w:rsidP="0010033A">
      <w:pPr>
        <w:spacing w:after="0"/>
        <w:rPr>
          <w:rFonts w:cstheme="minorHAnsi"/>
          <w:b/>
          <w:sz w:val="24"/>
          <w:szCs w:val="24"/>
        </w:rPr>
      </w:pPr>
    </w:p>
    <w:p w:rsidR="00AC0164" w:rsidRDefault="00AC0164" w:rsidP="0010033A">
      <w:pPr>
        <w:spacing w:after="0"/>
        <w:rPr>
          <w:rFonts w:cstheme="minorHAnsi"/>
          <w:b/>
          <w:sz w:val="24"/>
          <w:szCs w:val="24"/>
        </w:rPr>
      </w:pPr>
    </w:p>
    <w:p w:rsidR="00AC0164" w:rsidRDefault="00AC0164" w:rsidP="0010033A">
      <w:pPr>
        <w:spacing w:after="0"/>
        <w:rPr>
          <w:rFonts w:cstheme="minorHAnsi"/>
          <w:b/>
          <w:sz w:val="24"/>
          <w:szCs w:val="24"/>
        </w:rPr>
      </w:pPr>
    </w:p>
    <w:p w:rsidR="00AC0164" w:rsidRDefault="00AC0164" w:rsidP="0010033A">
      <w:pPr>
        <w:spacing w:after="0"/>
        <w:rPr>
          <w:rFonts w:cstheme="minorHAnsi"/>
          <w:b/>
          <w:sz w:val="24"/>
          <w:szCs w:val="24"/>
        </w:rPr>
      </w:pPr>
    </w:p>
    <w:p w:rsidR="00AC0164" w:rsidRDefault="00AC0164" w:rsidP="0010033A">
      <w:pPr>
        <w:spacing w:after="0"/>
        <w:rPr>
          <w:rFonts w:cstheme="minorHAnsi"/>
          <w:b/>
          <w:sz w:val="24"/>
          <w:szCs w:val="24"/>
        </w:rPr>
      </w:pPr>
    </w:p>
    <w:p w:rsidR="00AC0164" w:rsidRDefault="00AC0164" w:rsidP="0010033A">
      <w:pPr>
        <w:spacing w:after="0"/>
        <w:rPr>
          <w:rFonts w:cstheme="minorHAnsi"/>
          <w:b/>
          <w:sz w:val="24"/>
          <w:szCs w:val="24"/>
        </w:rPr>
      </w:pPr>
    </w:p>
    <w:p w:rsidR="00AC0164" w:rsidRDefault="00AC0164" w:rsidP="0010033A">
      <w:pPr>
        <w:spacing w:after="0"/>
        <w:rPr>
          <w:rFonts w:cstheme="minorHAnsi"/>
          <w:b/>
          <w:sz w:val="24"/>
          <w:szCs w:val="24"/>
        </w:rPr>
      </w:pPr>
    </w:p>
    <w:p w:rsidR="00AC0164" w:rsidRDefault="00AC0164" w:rsidP="0010033A">
      <w:pPr>
        <w:spacing w:after="0"/>
        <w:rPr>
          <w:rFonts w:cstheme="minorHAnsi"/>
          <w:b/>
          <w:sz w:val="24"/>
          <w:szCs w:val="24"/>
        </w:rPr>
      </w:pPr>
    </w:p>
    <w:p w:rsidR="00AC0164" w:rsidRDefault="00AC0164" w:rsidP="0010033A">
      <w:pPr>
        <w:spacing w:after="0"/>
        <w:rPr>
          <w:rFonts w:cstheme="minorHAnsi"/>
          <w:b/>
          <w:sz w:val="24"/>
          <w:szCs w:val="24"/>
        </w:rPr>
      </w:pPr>
    </w:p>
    <w:sectPr w:rsidR="00AC0164" w:rsidSect="0010033A">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721" w:rsidRDefault="00662721" w:rsidP="00B84441">
      <w:pPr>
        <w:spacing w:after="0" w:line="240" w:lineRule="auto"/>
      </w:pPr>
      <w:r>
        <w:separator/>
      </w:r>
    </w:p>
  </w:endnote>
  <w:endnote w:type="continuationSeparator" w:id="0">
    <w:p w:rsidR="00662721" w:rsidRDefault="00662721" w:rsidP="00B8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572280"/>
      <w:docPartObj>
        <w:docPartGallery w:val="Page Numbers (Bottom of Page)"/>
        <w:docPartUnique/>
      </w:docPartObj>
    </w:sdtPr>
    <w:sdtEndPr>
      <w:rPr>
        <w:color w:val="808080" w:themeColor="background1" w:themeShade="80"/>
        <w:spacing w:val="60"/>
      </w:rPr>
    </w:sdtEndPr>
    <w:sdtContent>
      <w:p w:rsidR="00663BD6" w:rsidRDefault="00663BD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47D44" w:rsidRPr="00C47D44">
          <w:rPr>
            <w:b/>
            <w:bCs/>
            <w:noProof/>
          </w:rPr>
          <w:t>6</w:t>
        </w:r>
        <w:r>
          <w:rPr>
            <w:b/>
            <w:bCs/>
            <w:noProof/>
          </w:rPr>
          <w:fldChar w:fldCharType="end"/>
        </w:r>
        <w:r>
          <w:rPr>
            <w:b/>
            <w:bCs/>
          </w:rPr>
          <w:t xml:space="preserve"> | </w:t>
        </w:r>
        <w:r>
          <w:rPr>
            <w:color w:val="808080" w:themeColor="background1" w:themeShade="80"/>
            <w:spacing w:val="60"/>
          </w:rPr>
          <w:t>Page</w:t>
        </w:r>
      </w:p>
    </w:sdtContent>
  </w:sdt>
  <w:p w:rsidR="00663BD6" w:rsidRDefault="0066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721" w:rsidRDefault="00662721" w:rsidP="00B84441">
      <w:pPr>
        <w:spacing w:after="0" w:line="240" w:lineRule="auto"/>
      </w:pPr>
      <w:r>
        <w:separator/>
      </w:r>
    </w:p>
  </w:footnote>
  <w:footnote w:type="continuationSeparator" w:id="0">
    <w:p w:rsidR="00662721" w:rsidRDefault="00662721" w:rsidP="00B84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B3414"/>
    <w:multiLevelType w:val="hybridMultilevel"/>
    <w:tmpl w:val="2EDC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047CD"/>
    <w:multiLevelType w:val="hybridMultilevel"/>
    <w:tmpl w:val="154AFE76"/>
    <w:lvl w:ilvl="0" w:tplc="2DEC39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76A6D"/>
    <w:multiLevelType w:val="hybridMultilevel"/>
    <w:tmpl w:val="5FA4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84F75"/>
    <w:multiLevelType w:val="hybridMultilevel"/>
    <w:tmpl w:val="2954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E46A2"/>
    <w:multiLevelType w:val="multilevel"/>
    <w:tmpl w:val="F928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856549"/>
    <w:multiLevelType w:val="hybridMultilevel"/>
    <w:tmpl w:val="BE52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919FF"/>
    <w:multiLevelType w:val="hybridMultilevel"/>
    <w:tmpl w:val="0D8C242C"/>
    <w:lvl w:ilvl="0" w:tplc="2382A1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0CE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BEA7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AAF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C85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E03C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CACA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C4C7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285F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372DCD"/>
    <w:multiLevelType w:val="hybridMultilevel"/>
    <w:tmpl w:val="8EBC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DC"/>
    <w:rsid w:val="00040223"/>
    <w:rsid w:val="000A62DC"/>
    <w:rsid w:val="000E2A4B"/>
    <w:rsid w:val="0010033A"/>
    <w:rsid w:val="00127578"/>
    <w:rsid w:val="00165307"/>
    <w:rsid w:val="00180E1D"/>
    <w:rsid w:val="00214667"/>
    <w:rsid w:val="0033672E"/>
    <w:rsid w:val="00366D7C"/>
    <w:rsid w:val="0039277E"/>
    <w:rsid w:val="003B1388"/>
    <w:rsid w:val="003F4C12"/>
    <w:rsid w:val="00401E61"/>
    <w:rsid w:val="004631AC"/>
    <w:rsid w:val="00477F4A"/>
    <w:rsid w:val="004C4D6D"/>
    <w:rsid w:val="004F0A5B"/>
    <w:rsid w:val="00501DEB"/>
    <w:rsid w:val="00662721"/>
    <w:rsid w:val="00663BD6"/>
    <w:rsid w:val="006C4227"/>
    <w:rsid w:val="006C6522"/>
    <w:rsid w:val="006F537B"/>
    <w:rsid w:val="007C3732"/>
    <w:rsid w:val="00805BB7"/>
    <w:rsid w:val="00827256"/>
    <w:rsid w:val="00845CE4"/>
    <w:rsid w:val="00852D2A"/>
    <w:rsid w:val="008A0614"/>
    <w:rsid w:val="008B5795"/>
    <w:rsid w:val="008C76F6"/>
    <w:rsid w:val="00920AD5"/>
    <w:rsid w:val="0097207A"/>
    <w:rsid w:val="009B058E"/>
    <w:rsid w:val="00A12B15"/>
    <w:rsid w:val="00A14A70"/>
    <w:rsid w:val="00A26059"/>
    <w:rsid w:val="00A64F9C"/>
    <w:rsid w:val="00AC0164"/>
    <w:rsid w:val="00B701F8"/>
    <w:rsid w:val="00B84441"/>
    <w:rsid w:val="00BA6717"/>
    <w:rsid w:val="00BF2876"/>
    <w:rsid w:val="00C1686E"/>
    <w:rsid w:val="00C17FA9"/>
    <w:rsid w:val="00C47D44"/>
    <w:rsid w:val="00C63F81"/>
    <w:rsid w:val="00CE008A"/>
    <w:rsid w:val="00DA484D"/>
    <w:rsid w:val="00DB6DEB"/>
    <w:rsid w:val="00DC3196"/>
    <w:rsid w:val="00DD3985"/>
    <w:rsid w:val="00E17C4C"/>
    <w:rsid w:val="00E446BB"/>
    <w:rsid w:val="00E731D5"/>
    <w:rsid w:val="00E733DA"/>
    <w:rsid w:val="00F4664E"/>
    <w:rsid w:val="00F63A4B"/>
    <w:rsid w:val="00FB11C8"/>
    <w:rsid w:val="00FB6839"/>
    <w:rsid w:val="00FD0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DB9B6-13B7-4427-A75A-A3DAF68C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732"/>
    <w:pPr>
      <w:ind w:left="720"/>
      <w:contextualSpacing/>
    </w:pPr>
  </w:style>
  <w:style w:type="character" w:styleId="Hyperlink">
    <w:name w:val="Hyperlink"/>
    <w:basedOn w:val="DefaultParagraphFont"/>
    <w:uiPriority w:val="99"/>
    <w:unhideWhenUsed/>
    <w:rsid w:val="004F0A5B"/>
    <w:rPr>
      <w:color w:val="0563C1" w:themeColor="hyperlink"/>
      <w:u w:val="single"/>
    </w:rPr>
  </w:style>
  <w:style w:type="paragraph" w:styleId="Header">
    <w:name w:val="header"/>
    <w:basedOn w:val="Normal"/>
    <w:link w:val="HeaderChar"/>
    <w:uiPriority w:val="99"/>
    <w:unhideWhenUsed/>
    <w:rsid w:val="00B84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441"/>
  </w:style>
  <w:style w:type="paragraph" w:styleId="Footer">
    <w:name w:val="footer"/>
    <w:basedOn w:val="Normal"/>
    <w:link w:val="FooterChar"/>
    <w:uiPriority w:val="99"/>
    <w:unhideWhenUsed/>
    <w:rsid w:val="00B84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441"/>
  </w:style>
  <w:style w:type="paragraph" w:styleId="BalloonText">
    <w:name w:val="Balloon Text"/>
    <w:basedOn w:val="Normal"/>
    <w:link w:val="BalloonTextChar"/>
    <w:uiPriority w:val="99"/>
    <w:semiHidden/>
    <w:unhideWhenUsed/>
    <w:rsid w:val="00100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33A"/>
    <w:rPr>
      <w:rFonts w:ascii="Tahoma" w:hAnsi="Tahoma" w:cs="Tahoma"/>
      <w:sz w:val="16"/>
      <w:szCs w:val="16"/>
    </w:rPr>
  </w:style>
  <w:style w:type="character" w:styleId="Strong">
    <w:name w:val="Strong"/>
    <w:basedOn w:val="DefaultParagraphFont"/>
    <w:uiPriority w:val="22"/>
    <w:qFormat/>
    <w:rsid w:val="000E2A4B"/>
    <w:rPr>
      <w:b/>
      <w:bCs/>
    </w:rPr>
  </w:style>
  <w:style w:type="paragraph" w:styleId="NormalWeb">
    <w:name w:val="Normal (Web)"/>
    <w:basedOn w:val="Normal"/>
    <w:uiPriority w:val="99"/>
    <w:semiHidden/>
    <w:unhideWhenUsed/>
    <w:rsid w:val="00A64F9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5175">
      <w:bodyDiv w:val="1"/>
      <w:marLeft w:val="0"/>
      <w:marRight w:val="0"/>
      <w:marTop w:val="0"/>
      <w:marBottom w:val="0"/>
      <w:divBdr>
        <w:top w:val="none" w:sz="0" w:space="0" w:color="auto"/>
        <w:left w:val="none" w:sz="0" w:space="0" w:color="auto"/>
        <w:bottom w:val="none" w:sz="0" w:space="0" w:color="auto"/>
        <w:right w:val="none" w:sz="0" w:space="0" w:color="auto"/>
      </w:divBdr>
    </w:div>
    <w:div w:id="593243380">
      <w:bodyDiv w:val="1"/>
      <w:marLeft w:val="0"/>
      <w:marRight w:val="0"/>
      <w:marTop w:val="0"/>
      <w:marBottom w:val="0"/>
      <w:divBdr>
        <w:top w:val="none" w:sz="0" w:space="0" w:color="auto"/>
        <w:left w:val="none" w:sz="0" w:space="0" w:color="auto"/>
        <w:bottom w:val="none" w:sz="0" w:space="0" w:color="auto"/>
        <w:right w:val="none" w:sz="0" w:space="0" w:color="auto"/>
      </w:divBdr>
    </w:div>
    <w:div w:id="897979076">
      <w:bodyDiv w:val="1"/>
      <w:marLeft w:val="0"/>
      <w:marRight w:val="0"/>
      <w:marTop w:val="0"/>
      <w:marBottom w:val="0"/>
      <w:divBdr>
        <w:top w:val="none" w:sz="0" w:space="0" w:color="auto"/>
        <w:left w:val="none" w:sz="0" w:space="0" w:color="auto"/>
        <w:bottom w:val="none" w:sz="0" w:space="0" w:color="auto"/>
        <w:right w:val="none" w:sz="0" w:space="0" w:color="auto"/>
      </w:divBdr>
    </w:div>
    <w:div w:id="1131248956">
      <w:bodyDiv w:val="1"/>
      <w:marLeft w:val="0"/>
      <w:marRight w:val="0"/>
      <w:marTop w:val="0"/>
      <w:marBottom w:val="0"/>
      <w:divBdr>
        <w:top w:val="none" w:sz="0" w:space="0" w:color="auto"/>
        <w:left w:val="none" w:sz="0" w:space="0" w:color="auto"/>
        <w:bottom w:val="none" w:sz="0" w:space="0" w:color="auto"/>
        <w:right w:val="none" w:sz="0" w:space="0" w:color="auto"/>
      </w:divBdr>
    </w:div>
    <w:div w:id="17957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pga/2006/40/cont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slation.gov.uk/ukpga/1998/37/section/1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89/41/section/3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egislation.gov.uk/uksi/2013/757/contents/made" TargetMode="External"/><Relationship Id="rId4" Type="http://schemas.openxmlformats.org/officeDocument/2006/relationships/webSettings" Target="webSettings.xml"/><Relationship Id="rId9" Type="http://schemas.openxmlformats.org/officeDocument/2006/relationships/hyperlink" Target="http://www.legislation.gov.uk/ukpga/2003/38/contents" TargetMode="External"/><Relationship Id="rId14" Type="http://schemas.openxmlformats.org/officeDocument/2006/relationships/hyperlink" Target="http://www.legislation.gov.uk/uksi/2013/756/regulation/2/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Bexhill High</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Dando</dc:creator>
  <cp:lastModifiedBy>HILLMAN Trudy</cp:lastModifiedBy>
  <cp:revision>2</cp:revision>
  <dcterms:created xsi:type="dcterms:W3CDTF">2022-10-05T15:01:00Z</dcterms:created>
  <dcterms:modified xsi:type="dcterms:W3CDTF">2022-10-05T15:01:00Z</dcterms:modified>
</cp:coreProperties>
</file>